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4A" w:rsidRDefault="001B7908" w:rsidP="000358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FA5832" wp14:editId="1C163CD3">
            <wp:simplePos x="1082040" y="716280"/>
            <wp:positionH relativeFrom="margin">
              <wp:align>left</wp:align>
            </wp:positionH>
            <wp:positionV relativeFrom="margin">
              <wp:align>top</wp:align>
            </wp:positionV>
            <wp:extent cx="2786380" cy="1684020"/>
            <wp:effectExtent l="0" t="0" r="0" b="0"/>
            <wp:wrapSquare wrapText="bothSides"/>
            <wp:docPr id="1" name="Рисунок 1" descr="http://mpmo.ru/content/2022/03/Den-zdorovya-6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mo.ru/content/2022/03/Den-zdorovya-600x4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584A" w:rsidRDefault="0003584A" w:rsidP="000358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</w:pPr>
      <w:r w:rsidRPr="0003584A"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>Всемирный</w:t>
      </w:r>
      <w:r w:rsidRPr="0003584A">
        <w:rPr>
          <w:rFonts w:ascii="Algerian" w:eastAsia="Times New Roman" w:hAnsi="Algeri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 xml:space="preserve"> </w:t>
      </w:r>
      <w:r w:rsidRPr="0003584A"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>день</w:t>
      </w:r>
      <w:r w:rsidRPr="0003584A">
        <w:rPr>
          <w:rFonts w:ascii="Algerian" w:eastAsia="Times New Roman" w:hAnsi="Algeri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 xml:space="preserve"> </w:t>
      </w:r>
      <w:r w:rsidRPr="0003584A"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>здоровья</w:t>
      </w:r>
      <w:r w:rsidRPr="0003584A">
        <w:rPr>
          <w:rFonts w:ascii="Algerian" w:eastAsia="Times New Roman" w:hAnsi="Algeri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 xml:space="preserve"> 7 </w:t>
      </w:r>
      <w:r w:rsidRPr="0003584A"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>апреля</w:t>
      </w:r>
      <w:r w:rsidRPr="0003584A">
        <w:rPr>
          <w:rFonts w:ascii="Algerian" w:eastAsia="Times New Roman" w:hAnsi="Algeri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 xml:space="preserve"> 2022 </w:t>
      </w:r>
      <w:r w:rsidRPr="0003584A"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  <w:t>года</w:t>
      </w:r>
    </w:p>
    <w:p w:rsidR="0003584A" w:rsidRDefault="0003584A" w:rsidP="000358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42"/>
          <w:bdr w:val="none" w:sz="0" w:space="0" w:color="auto" w:frame="1"/>
          <w:lang w:eastAsia="ru-RU"/>
        </w:rPr>
      </w:pPr>
    </w:p>
    <w:p w:rsidR="0003584A" w:rsidRPr="0003584A" w:rsidRDefault="0003584A" w:rsidP="000358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</w:p>
    <w:p w:rsidR="001B7908" w:rsidRDefault="001B7908" w:rsidP="001D6540">
      <w:pPr>
        <w:spacing w:after="0" w:line="240" w:lineRule="atLeast"/>
        <w:ind w:firstLine="993"/>
        <w:jc w:val="both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</w:p>
    <w:p w:rsidR="00AA4310" w:rsidRPr="001D6540" w:rsidRDefault="0003584A" w:rsidP="001D6540">
      <w:pPr>
        <w:spacing w:after="0" w:line="240" w:lineRule="atLeast"/>
        <w:ind w:firstLine="993"/>
        <w:jc w:val="both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1D6540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Тема Всемирного дня здоровья 2022 года – </w:t>
      </w:r>
      <w:r w:rsidRPr="001B7908">
        <w:rPr>
          <w:rFonts w:ascii="Times New Roman" w:hAnsi="Times New Roman" w:cs="Times New Roman"/>
          <w:b/>
          <w:color w:val="00B0F0"/>
          <w:sz w:val="28"/>
          <w:szCs w:val="28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1B7908">
        <w:rPr>
          <w:rStyle w:val="a5"/>
          <w:rFonts w:ascii="Times New Roman" w:hAnsi="Times New Roman" w:cs="Times New Roman"/>
          <w:color w:val="00B0F0"/>
          <w:sz w:val="28"/>
          <w:szCs w:val="28"/>
          <w:u w:val="single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Наша планета, наше здоровье»</w:t>
      </w:r>
      <w:r w:rsidRPr="001B7908">
        <w:rPr>
          <w:rFonts w:ascii="Times New Roman" w:hAnsi="Times New Roman" w:cs="Times New Roman"/>
          <w:b/>
          <w:color w:val="00B0F0"/>
          <w:sz w:val="28"/>
          <w:szCs w:val="28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bookmarkStart w:id="0" w:name="_GoBack"/>
      <w:bookmarkEnd w:id="0"/>
    </w:p>
    <w:p w:rsidR="0003584A" w:rsidRPr="001D6540" w:rsidRDefault="0003584A" w:rsidP="001D6540">
      <w:pPr>
        <w:pStyle w:val="a6"/>
        <w:shd w:val="clear" w:color="auto" w:fill="FFFFFF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Всемирный день здоровья 2022 года, на фоне продолжающейся пандемии, планетарного экологического кризиса, натиска таких заболеваний, как рак, астма и болезни сердца, ВОЗ обращает внимание мирового сообщества на срочные действия, необходимые для защиты здоровья человека и планеты, и укрепление движения за создание общества, ориентированного на благополучие человека.</w:t>
      </w:r>
    </w:p>
    <w:p w:rsidR="0003584A" w:rsidRPr="001D6540" w:rsidRDefault="0003584A" w:rsidP="001D6540">
      <w:pPr>
        <w:pStyle w:val="a6"/>
        <w:shd w:val="clear" w:color="auto" w:fill="FFFFFF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Согласно оценкам ВОЗ, предотвратимые причины экологического характера ежегодно уносят жизни 13 миллионов человек в мире. К ним относятся и климатический кризис – самая большая угроза здоровью человека. Климатический кризис является также кризисом в области здравоохранения.</w:t>
      </w:r>
    </w:p>
    <w:p w:rsidR="0003584A" w:rsidRDefault="0003584A" w:rsidP="001D6540">
      <w:pPr>
        <w:pStyle w:val="a6"/>
        <w:shd w:val="clear" w:color="auto" w:fill="FFFFFF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Здоровье человека, в первую очередь, зависит от него самого.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всё это – необходимые условия сохранения здоровья и долголетия, предотвращения заболеваний.</w:t>
      </w:r>
    </w:p>
    <w:p w:rsidR="007808C2" w:rsidRPr="00284F95" w:rsidRDefault="007808C2" w:rsidP="007808C2">
      <w:pPr>
        <w:pStyle w:val="a6"/>
        <w:shd w:val="clear" w:color="auto" w:fill="FFFFFF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284F95">
        <w:rPr>
          <w:sz w:val="28"/>
          <w:szCs w:val="28"/>
          <w:shd w:val="clear" w:color="auto" w:fill="FFFFFF"/>
        </w:rPr>
        <w:t xml:space="preserve">Здоровье – это состояние полного физического, психического и социального благополучия, а не только отсутствие болезней или физических дефектов. Как известно, здоровье человека определяется на 20% средой обитания, на 50% — образом жизни, и только на 10% — системой здравоохранения. </w:t>
      </w:r>
      <w:proofErr w:type="gramStart"/>
      <w:r w:rsidRPr="00284F95">
        <w:rPr>
          <w:sz w:val="28"/>
          <w:szCs w:val="28"/>
          <w:shd w:val="clear" w:color="auto" w:fill="FFFFFF"/>
        </w:rPr>
        <w:t>При увеличении благосостояния общества основные риски для здоровья в большей степени становятся связанными с поведенческими факторами: малоподвижный образ жизни, курение, употребление алкоголя, переедание и связанные с ним избыточная масса тела, психоэмоциональное напряжение, в результате которых появляются проблемы с повышенным кровяным давлением, излишним весом, высоким содержанием глюкозы в крови и т.д.</w:t>
      </w:r>
      <w:proofErr w:type="gramEnd"/>
    </w:p>
    <w:p w:rsidR="0003584A" w:rsidRPr="001D6540" w:rsidRDefault="0003584A" w:rsidP="001D6540">
      <w:pPr>
        <w:pStyle w:val="a6"/>
        <w:shd w:val="clear" w:color="auto" w:fill="FFFFFF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Здоровье и здоровый образ жизни – это главная ценность в жизни, радостное ощущение своего существования в этом мире. Реализация интеллектуального, нравст</w:t>
      </w:r>
      <w:r w:rsidRPr="001D6540">
        <w:rPr>
          <w:sz w:val="28"/>
          <w:szCs w:val="28"/>
        </w:rPr>
        <w:softHyphen/>
        <w:t>венно-духовного, физического и репродуктивного потенциала возможна только в здоровом обществе.</w:t>
      </w:r>
    </w:p>
    <w:p w:rsidR="0003584A" w:rsidRPr="001D6540" w:rsidRDefault="0003584A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С каждым годом все больший отклик получают мобильные медицинские центры, где можно также послушать полезную информацию, пройти обследование, получить необходимые рекомендации.</w:t>
      </w:r>
    </w:p>
    <w:p w:rsidR="0003584A" w:rsidRPr="001D6540" w:rsidRDefault="0003584A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lastRenderedPageBreak/>
        <w:t>Ежегодно всемирный день здоровья проходит под определенным лозунгом и имеет четкую тематику. Затрагивается та тема, которая является самой проблемной, требующей вмешательства и контроля в данный момент.</w:t>
      </w:r>
    </w:p>
    <w:p w:rsidR="0003584A" w:rsidRPr="001D6540" w:rsidRDefault="0003584A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Основной и самой важной составляющей здоровья ВОЗ назвал постоянную физическую активность. Причем не стоит путать ее с физическими упражнениями, которые являются только одним из пунктов в данном направлении.</w:t>
      </w:r>
    </w:p>
    <w:p w:rsidR="0003584A" w:rsidRPr="001D6540" w:rsidRDefault="0003584A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Под физической активностью понимается какое-либо телодвижение, требующее сокращения мышц и затрат энергии.</w:t>
      </w:r>
    </w:p>
    <w:p w:rsidR="0003584A" w:rsidRPr="001D6540" w:rsidRDefault="0003584A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Недостаточная физическая активность — одна из причин многих неинфекционных заболеваний, таких как рак, диабет, болезни сердца. Это четвертая по значимости причина глобальной смертности населения.</w:t>
      </w:r>
    </w:p>
    <w:p w:rsidR="00BF27F6" w:rsidRDefault="0003584A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 w:rsidRPr="001D6540">
        <w:rPr>
          <w:sz w:val="28"/>
          <w:szCs w:val="28"/>
        </w:rPr>
        <w:t>Физическая активность включает в себя любой вид движения, будь то ходьба, танцы, игры, спорт. Не зря говорят: «движение – это жизнь».</w:t>
      </w:r>
    </w:p>
    <w:p w:rsidR="00BF27F6" w:rsidRDefault="00BF27F6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</w:p>
    <w:p w:rsidR="00BF27F6" w:rsidRDefault="00BF27F6" w:rsidP="001D6540">
      <w:pPr>
        <w:pStyle w:val="a6"/>
        <w:shd w:val="clear" w:color="auto" w:fill="FAFAFB"/>
        <w:spacing w:before="0" w:beforeAutospacing="0" w:after="0" w:afterAutospacing="0" w:line="240" w:lineRule="atLeast"/>
        <w:ind w:firstLine="99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3D79DF4" wp14:editId="0C1AD82C">
            <wp:extent cx="4213541" cy="2537460"/>
            <wp:effectExtent l="0" t="0" r="0" b="0"/>
            <wp:docPr id="2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28" cy="254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40" w:rsidRDefault="001D6540" w:rsidP="00BF27F6">
      <w:pPr>
        <w:pStyle w:val="a6"/>
        <w:spacing w:before="0" w:beforeAutospacing="0" w:after="0" w:afterAutospacing="0" w:line="240" w:lineRule="atLeast"/>
        <w:ind w:firstLine="567"/>
        <w:rPr>
          <w:color w:val="000000"/>
          <w:sz w:val="28"/>
          <w:szCs w:val="28"/>
        </w:rPr>
      </w:pPr>
      <w:r w:rsidRPr="00BF27F6">
        <w:rPr>
          <w:color w:val="000000"/>
          <w:sz w:val="28"/>
          <w:szCs w:val="28"/>
        </w:rPr>
        <w:t>Несмотря на карантинные ограничения, физическая активность, полноценный сон  и соблюдение требований здорового питания – гарантия долгой и здоровой жизни.</w:t>
      </w:r>
    </w:p>
    <w:p w:rsidR="001B7908" w:rsidRPr="00BF27F6" w:rsidRDefault="001B7908" w:rsidP="00BF27F6">
      <w:pPr>
        <w:pStyle w:val="a6"/>
        <w:spacing w:before="0" w:beforeAutospacing="0" w:after="0" w:afterAutospacing="0" w:line="240" w:lineRule="atLeast"/>
        <w:ind w:firstLine="567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D264491" wp14:editId="41E39E19">
            <wp:extent cx="4691371" cy="2232660"/>
            <wp:effectExtent l="0" t="0" r="0" b="0"/>
            <wp:docPr id="3" name="Рисунок 3" descr="https://st.weblancer.net/download/141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weblancer.net/download/1417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37"/>
                    <a:stretch/>
                  </pic:blipFill>
                  <pic:spPr bwMode="auto">
                    <a:xfrm>
                      <a:off x="0" y="0"/>
                      <a:ext cx="4691161" cy="22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7908" w:rsidRPr="00BF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0F"/>
    <w:rsid w:val="0003584A"/>
    <w:rsid w:val="001B7908"/>
    <w:rsid w:val="001D6540"/>
    <w:rsid w:val="00284F95"/>
    <w:rsid w:val="007808C2"/>
    <w:rsid w:val="00AA4310"/>
    <w:rsid w:val="00BF27F6"/>
    <w:rsid w:val="00E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584A"/>
    <w:rPr>
      <w:b/>
      <w:bCs/>
    </w:rPr>
  </w:style>
  <w:style w:type="paragraph" w:styleId="a6">
    <w:name w:val="Normal (Web)"/>
    <w:basedOn w:val="a"/>
    <w:uiPriority w:val="99"/>
    <w:semiHidden/>
    <w:unhideWhenUsed/>
    <w:rsid w:val="0003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584A"/>
    <w:rPr>
      <w:b/>
      <w:bCs/>
    </w:rPr>
  </w:style>
  <w:style w:type="paragraph" w:styleId="a6">
    <w:name w:val="Normal (Web)"/>
    <w:basedOn w:val="a"/>
    <w:uiPriority w:val="99"/>
    <w:semiHidden/>
    <w:unhideWhenUsed/>
    <w:rsid w:val="0003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2022-04-04T06:14:00Z</dcterms:created>
  <dcterms:modified xsi:type="dcterms:W3CDTF">2022-04-04T09:43:00Z</dcterms:modified>
</cp:coreProperties>
</file>