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7" w:rsidRPr="00086A72" w:rsidRDefault="001E08C7" w:rsidP="001E08C7">
      <w:pPr>
        <w:pStyle w:val="a3"/>
        <w:shd w:val="clear" w:color="auto" w:fill="FFFFFF"/>
        <w:spacing w:before="0" w:beforeAutospacing="0" w:after="225" w:afterAutospacing="0"/>
        <w:jc w:val="center"/>
        <w:rPr>
          <w:sz w:val="32"/>
          <w:szCs w:val="32"/>
        </w:rPr>
      </w:pPr>
      <w:bookmarkStart w:id="0" w:name="_GoBack"/>
      <w:bookmarkEnd w:id="0"/>
      <w:r w:rsidRPr="00086A72">
        <w:rPr>
          <w:rStyle w:val="a4"/>
          <w:sz w:val="32"/>
          <w:szCs w:val="32"/>
        </w:rPr>
        <w:t>Бешенство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Бешенство - это одно из наиболее опасных инфекционных заболеваний вирусной природы, протекает с тяжелым поражением нервной системы и заканчивается, как правило, смертельным исходом.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Различают природный тип бешенства, очаги которого формируются дикими животными (волк, лисица, енотовидная собака, шакал, песец,  летучие мыши), и городской тип бешенства (собаки, кошки, сельскохозяйственные животные). Большинство случаев смерти людей происходит в результате укуса инфицированной собакой.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rStyle w:val="a4"/>
          <w:color w:val="000000" w:themeColor="text1"/>
          <w:sz w:val="28"/>
          <w:szCs w:val="28"/>
        </w:rPr>
        <w:t>Причины заболевания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Вирус выделяется во внешнюю среду со слюной инфицированного животного или человека. Заражение человека происходит при укусе или ослюнении животным поврежденной кожи или слизистой оболочки. Описаны случаи заболевания людей в результате укусов внешне здоровым животным, продолжающим оставаться таковым в течение длительного времени.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rStyle w:val="a4"/>
          <w:color w:val="000000" w:themeColor="text1"/>
          <w:sz w:val="28"/>
          <w:szCs w:val="28"/>
        </w:rPr>
        <w:t>Симптомы бешенства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Инкубационный период составляет в среднем 1-2 месяца (от 7 суток до 1 года и более). Его продолжительность зависит от локализации повреждения (удаленность от мозга) и количеством вирусных частиц, попавших в рану. Из места повреждения вирус бешенства по нервным волокнам должен попасть в мозг, где он вызывает энцефалит.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rStyle w:val="a4"/>
          <w:color w:val="000000" w:themeColor="text1"/>
          <w:sz w:val="28"/>
          <w:szCs w:val="28"/>
        </w:rPr>
        <w:t>Выделяют три стадии заболевания.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1) Продромальный период длится 1-4 суток и проявляется повышением температуры, головной болью, утомляемостью, потерей аппетита. Отмечаются невралгии по ходу нервов, ближайших к месту укуса, повышенная чувствительность кожи в месте укуса, небольшие подергивания мышц.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2) Стадия возбуждения - длится от 4 до 7 дней и проявляется периодическими приступами психомоторного возбуждения. Выражаются в резко повышенной чувствительности к малейшим раздражениям органов чувств: яркий свет, различные звуки, шум. Больные становятся агрессивными,  появляются галлюцинации, появляются судороги, парезы и параличи мышц.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3) Стадия параличей, во время которой присоединяются признаки поражения черепных нервов: двоение в глазах, парез лицевого нерва, парезы лицевых мышц.  Нарушается глотательная функция. Слюнотечение в сочетании с нарушением глотания приводит в появлению пены во рту, столь характерной для больных бешенством. В половине случаев отмечается водобоязнь: при попытке пить возникают резкие непроизвольные сокращения диафрагмы и других дыхательных мышц. Смерть обычно наступает от остановки дыхания вследствие повреждения дыхательного аппарата.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 xml:space="preserve">Что можете сделать вы если вас покусала собака: следует немедленно промыть рану мыльной водой в течение 10 минут, затем обработать края </w:t>
      </w:r>
      <w:r w:rsidRPr="00086A72">
        <w:rPr>
          <w:color w:val="000000" w:themeColor="text1"/>
          <w:sz w:val="28"/>
          <w:szCs w:val="28"/>
        </w:rPr>
        <w:lastRenderedPageBreak/>
        <w:t>раны 5% настойкой йода и немедленно обратиться к врачу. Вакцинация будет эффективна только в том случае, если она была проведена не позднее 14 дней от момента укуса или ослюнения бешеным животным. После негативного контакта важно оперативно изолировать животное и вызвать ветеринарного врача для консультации.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Лечебно-профилактическую иммунизацию против бешенства по показаниям начинают пострадавшему человеку в день обращения за антирабической помощью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(оптимально-в день контакта)Если по истечении периода ветеринарного наблюдения животное осталось здоровым(10 дней),курс вакцинации по решению врача прекращают.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Чтобы избежать укуса животного, необходимо:</w:t>
      </w:r>
    </w:p>
    <w:p w:rsidR="001E08C7" w:rsidRPr="00086A72" w:rsidRDefault="001E08C7" w:rsidP="00086A7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Контролировать взаимодействия детей с животными. Научить детей не подставлять свои лица близко к домашним животным. Не разрешать дразнить или тянуть животное за хвост;</w:t>
      </w:r>
    </w:p>
    <w:p w:rsidR="001E08C7" w:rsidRPr="00086A72" w:rsidRDefault="001E08C7" w:rsidP="00086A7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Не стоит беспокоить животное, которое ест или спит;</w:t>
      </w:r>
    </w:p>
    <w:p w:rsidR="001E08C7" w:rsidRPr="00086A72" w:rsidRDefault="001E08C7" w:rsidP="00086A7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Не подзывать или играть с больными или странными животными;</w:t>
      </w:r>
    </w:p>
    <w:p w:rsidR="001E08C7" w:rsidRPr="00086A72" w:rsidRDefault="001E08C7" w:rsidP="00086A7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Не следует подбирать на даче,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в лесу диких животных.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Ежи,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летучие мыши и мелкие грызуны также могут быть источниками бешенства.</w:t>
      </w:r>
    </w:p>
    <w:p w:rsidR="001E08C7" w:rsidRPr="00086A72" w:rsidRDefault="001E08C7" w:rsidP="00086A7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Тщательно выбирать домашних животных, отдавать предпочтение животным со спокойным темпераментом;</w:t>
      </w:r>
    </w:p>
    <w:p w:rsidR="001E08C7" w:rsidRPr="00086A72" w:rsidRDefault="001E08C7" w:rsidP="00086A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6A72">
        <w:rPr>
          <w:color w:val="000000" w:themeColor="text1"/>
          <w:sz w:val="28"/>
          <w:szCs w:val="28"/>
        </w:rPr>
        <w:t>Бешенство можно и нужно предупредить.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Наше здоровье зависит только от нас.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Как и с какой ответственностью мы будем относиться к себе ,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окружающим нас людям и животным,</w:t>
      </w:r>
      <w:r w:rsidR="00086A72">
        <w:rPr>
          <w:color w:val="000000" w:themeColor="text1"/>
          <w:sz w:val="28"/>
          <w:szCs w:val="28"/>
        </w:rPr>
        <w:t xml:space="preserve"> </w:t>
      </w:r>
      <w:r w:rsidRPr="00086A72">
        <w:rPr>
          <w:color w:val="000000" w:themeColor="text1"/>
          <w:sz w:val="28"/>
          <w:szCs w:val="28"/>
        </w:rPr>
        <w:t>таким и будет результат.</w:t>
      </w:r>
    </w:p>
    <w:p w:rsidR="00C7782D" w:rsidRPr="00564FC4" w:rsidRDefault="00C7782D" w:rsidP="00C7782D">
      <w:pPr>
        <w:rPr>
          <w:sz w:val="28"/>
        </w:rPr>
      </w:pPr>
    </w:p>
    <w:p w:rsidR="00086A72" w:rsidRDefault="00086A72">
      <w:pPr>
        <w:rPr>
          <w:i/>
          <w:sz w:val="28"/>
        </w:rPr>
      </w:pPr>
    </w:p>
    <w:p w:rsidR="00086A72" w:rsidRDefault="00086A72">
      <w:pPr>
        <w:rPr>
          <w:i/>
          <w:sz w:val="28"/>
        </w:rPr>
      </w:pPr>
    </w:p>
    <w:p w:rsidR="0029389F" w:rsidRPr="00086A72" w:rsidRDefault="00086A72">
      <w:pPr>
        <w:rPr>
          <w:i/>
        </w:rPr>
      </w:pPr>
      <w:r w:rsidRPr="00086A72">
        <w:rPr>
          <w:i/>
          <w:sz w:val="28"/>
        </w:rPr>
        <w:t>Помощник врача-эпидемиолога    Безмен А.В.</w:t>
      </w:r>
    </w:p>
    <w:sectPr w:rsidR="0029389F" w:rsidRPr="00086A72" w:rsidSect="0002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1F5E"/>
    <w:multiLevelType w:val="multilevel"/>
    <w:tmpl w:val="41D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DC"/>
    <w:rsid w:val="00021776"/>
    <w:rsid w:val="00086A72"/>
    <w:rsid w:val="00182976"/>
    <w:rsid w:val="00186787"/>
    <w:rsid w:val="00186CA8"/>
    <w:rsid w:val="001E08C7"/>
    <w:rsid w:val="002374C0"/>
    <w:rsid w:val="0029389F"/>
    <w:rsid w:val="002D5610"/>
    <w:rsid w:val="0034796C"/>
    <w:rsid w:val="00487624"/>
    <w:rsid w:val="004B4B4C"/>
    <w:rsid w:val="004C4290"/>
    <w:rsid w:val="004E7E23"/>
    <w:rsid w:val="00512774"/>
    <w:rsid w:val="0056382B"/>
    <w:rsid w:val="00564FC4"/>
    <w:rsid w:val="006937FC"/>
    <w:rsid w:val="00875644"/>
    <w:rsid w:val="00930ECD"/>
    <w:rsid w:val="009A095E"/>
    <w:rsid w:val="00AB7357"/>
    <w:rsid w:val="00B94479"/>
    <w:rsid w:val="00BC1D86"/>
    <w:rsid w:val="00BC6932"/>
    <w:rsid w:val="00C56C93"/>
    <w:rsid w:val="00C7782D"/>
    <w:rsid w:val="00C858DC"/>
    <w:rsid w:val="00DB0A15"/>
    <w:rsid w:val="00F13FE5"/>
    <w:rsid w:val="00F234C8"/>
    <w:rsid w:val="00FD149F"/>
    <w:rsid w:val="00FF6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2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4F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2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4F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51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4928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3</cp:revision>
  <dcterms:created xsi:type="dcterms:W3CDTF">2024-06-27T06:53:00Z</dcterms:created>
  <dcterms:modified xsi:type="dcterms:W3CDTF">2024-06-27T06:53:00Z</dcterms:modified>
</cp:coreProperties>
</file>