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A631" w14:textId="0AFE5B3D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месячника безопасности труда в организациях агропромышленного комплекса Гродненской области во время проведения уборки урожая зерновых и зернобобовых культур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664D98D" w14:textId="6853DF57" w:rsidR="0001261B" w:rsidRPr="0001261B" w:rsidRDefault="00B70EEA" w:rsidP="0001261B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color w:val="000000"/>
          <w:lang w:bidi="ru-RU"/>
        </w:rPr>
      </w:pPr>
      <w:r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01261B">
        <w:rPr>
          <w:color w:val="000000"/>
          <w:lang w:bidi="ru-RU"/>
        </w:rPr>
        <w:t xml:space="preserve">01.07.2024 по 05.07.2024г. с </w:t>
      </w:r>
      <w:r w:rsidR="0001261B" w:rsidRPr="0001261B">
        <w:rPr>
          <w:color w:val="000000"/>
          <w:lang w:bidi="ru-RU"/>
        </w:rPr>
        <w:t xml:space="preserve">целью обеспечения санитарно-эпидемиологического благополучия работников организаций агропромышленного комплекса, здоровых и безопасных условий труда и реализации поручения Гродненского областного исполнительного комитета </w:t>
      </w:r>
      <w:bookmarkStart w:id="0" w:name="_Hlk170986143"/>
      <w:r w:rsidR="0001261B" w:rsidRPr="0001261B">
        <w:rPr>
          <w:color w:val="000000"/>
          <w:lang w:bidi="ru-RU"/>
        </w:rPr>
        <w:t>«О проведении месячника безопасности труда в организациях агропромышленного комплекса Гродненской области во время проведения уборки урожая зерновых и зернобобовых культур»</w:t>
      </w:r>
      <w:bookmarkEnd w:id="0"/>
      <w:r w:rsidR="0001261B" w:rsidRPr="0001261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специалистами Кореличского районного ЦГЭ </w:t>
      </w:r>
      <w:r w:rsidR="0001261B" w:rsidRPr="0001261B">
        <w:rPr>
          <w:color w:val="000000"/>
          <w:lang w:bidi="ru-RU"/>
        </w:rPr>
        <w:t xml:space="preserve">проведено обследование 7 объектов (РММ д. </w:t>
      </w:r>
      <w:proofErr w:type="spellStart"/>
      <w:r w:rsidR="0001261B" w:rsidRPr="0001261B">
        <w:rPr>
          <w:color w:val="000000"/>
          <w:lang w:bidi="ru-RU"/>
        </w:rPr>
        <w:t>Полоная</w:t>
      </w:r>
      <w:proofErr w:type="spellEnd"/>
      <w:r w:rsidR="0001261B" w:rsidRPr="0001261B">
        <w:rPr>
          <w:color w:val="000000"/>
          <w:lang w:bidi="ru-RU"/>
        </w:rPr>
        <w:t xml:space="preserve">, РММ </w:t>
      </w:r>
      <w:proofErr w:type="spellStart"/>
      <w:r w:rsidR="0001261B" w:rsidRPr="0001261B">
        <w:rPr>
          <w:color w:val="000000"/>
          <w:lang w:bidi="ru-RU"/>
        </w:rPr>
        <w:t>аг</w:t>
      </w:r>
      <w:proofErr w:type="spellEnd"/>
      <w:r w:rsidR="0001261B" w:rsidRPr="0001261B">
        <w:rPr>
          <w:color w:val="000000"/>
          <w:lang w:bidi="ru-RU"/>
        </w:rPr>
        <w:t xml:space="preserve">. Красное, столовая </w:t>
      </w:r>
      <w:proofErr w:type="spellStart"/>
      <w:r w:rsidR="0001261B" w:rsidRPr="0001261B">
        <w:rPr>
          <w:color w:val="000000"/>
          <w:lang w:bidi="ru-RU"/>
        </w:rPr>
        <w:t>аг.Красное</w:t>
      </w:r>
      <w:proofErr w:type="spellEnd"/>
      <w:r w:rsidR="0001261B" w:rsidRPr="0001261B">
        <w:rPr>
          <w:color w:val="000000"/>
          <w:lang w:bidi="ru-RU"/>
        </w:rPr>
        <w:t xml:space="preserve"> СПК «Маяк-Заполье»; РММ </w:t>
      </w:r>
      <w:proofErr w:type="spellStart"/>
      <w:r w:rsidR="0001261B" w:rsidRPr="0001261B">
        <w:rPr>
          <w:color w:val="000000"/>
          <w:lang w:bidi="ru-RU"/>
        </w:rPr>
        <w:t>аг</w:t>
      </w:r>
      <w:proofErr w:type="spellEnd"/>
      <w:r w:rsidR="0001261B" w:rsidRPr="0001261B">
        <w:rPr>
          <w:color w:val="000000"/>
          <w:lang w:bidi="ru-RU"/>
        </w:rPr>
        <w:t xml:space="preserve">. </w:t>
      </w:r>
      <w:proofErr w:type="spellStart"/>
      <w:r w:rsidR="0001261B" w:rsidRPr="0001261B">
        <w:rPr>
          <w:color w:val="000000"/>
          <w:lang w:bidi="ru-RU"/>
        </w:rPr>
        <w:t>Турец</w:t>
      </w:r>
      <w:proofErr w:type="spellEnd"/>
      <w:r w:rsidR="0001261B" w:rsidRPr="0001261B">
        <w:rPr>
          <w:color w:val="000000"/>
          <w:lang w:bidi="ru-RU"/>
        </w:rPr>
        <w:t xml:space="preserve">, столовая </w:t>
      </w:r>
      <w:proofErr w:type="spellStart"/>
      <w:r w:rsidR="0001261B" w:rsidRPr="0001261B">
        <w:rPr>
          <w:color w:val="000000"/>
          <w:lang w:bidi="ru-RU"/>
        </w:rPr>
        <w:t>аг.Турец</w:t>
      </w:r>
      <w:proofErr w:type="spellEnd"/>
      <w:r w:rsidR="0001261B" w:rsidRPr="0001261B">
        <w:rPr>
          <w:color w:val="000000"/>
          <w:lang w:bidi="ru-RU"/>
        </w:rPr>
        <w:t xml:space="preserve"> КУСП «Черняховский-Агро»; РММ </w:t>
      </w:r>
      <w:proofErr w:type="spellStart"/>
      <w:r w:rsidR="0001261B" w:rsidRPr="0001261B">
        <w:rPr>
          <w:color w:val="000000"/>
          <w:lang w:bidi="ru-RU"/>
        </w:rPr>
        <w:t>аг.Еремичи</w:t>
      </w:r>
      <w:proofErr w:type="spellEnd"/>
      <w:r w:rsidR="0001261B" w:rsidRPr="0001261B">
        <w:rPr>
          <w:color w:val="000000"/>
          <w:lang w:bidi="ru-RU"/>
        </w:rPr>
        <w:t xml:space="preserve">, столовая </w:t>
      </w:r>
      <w:proofErr w:type="spellStart"/>
      <w:r w:rsidR="0001261B" w:rsidRPr="0001261B">
        <w:rPr>
          <w:color w:val="000000"/>
          <w:lang w:bidi="ru-RU"/>
        </w:rPr>
        <w:t>аг.Еремичи</w:t>
      </w:r>
      <w:proofErr w:type="spellEnd"/>
      <w:r w:rsidR="0001261B" w:rsidRPr="0001261B">
        <w:rPr>
          <w:color w:val="000000"/>
          <w:lang w:bidi="ru-RU"/>
        </w:rPr>
        <w:t xml:space="preserve"> КСУП «</w:t>
      </w:r>
      <w:proofErr w:type="spellStart"/>
      <w:r w:rsidR="0001261B" w:rsidRPr="0001261B">
        <w:rPr>
          <w:color w:val="000000"/>
          <w:lang w:bidi="ru-RU"/>
        </w:rPr>
        <w:t>Царюка</w:t>
      </w:r>
      <w:proofErr w:type="spellEnd"/>
      <w:r w:rsidR="0001261B" w:rsidRPr="0001261B">
        <w:rPr>
          <w:color w:val="000000"/>
          <w:lang w:bidi="ru-RU"/>
        </w:rPr>
        <w:t xml:space="preserve">») </w:t>
      </w:r>
    </w:p>
    <w:p w14:paraId="2CE07903" w14:textId="5AE037FB" w:rsidR="00BC5A35" w:rsidRPr="00BC5A35" w:rsidRDefault="00BC5A35" w:rsidP="0052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A3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52603A" w:rsidRPr="00BC5A3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2603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2603A" w:rsidRPr="00BC5A35">
        <w:rPr>
          <w:rFonts w:ascii="Times New Roman" w:hAnsi="Times New Roman" w:cs="Times New Roman"/>
          <w:sz w:val="28"/>
          <w:szCs w:val="28"/>
        </w:rPr>
        <w:t xml:space="preserve"> </w:t>
      </w:r>
      <w:r w:rsidR="0052603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C5A35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52603A">
        <w:rPr>
          <w:rFonts w:ascii="Times New Roman" w:hAnsi="Times New Roman" w:cs="Times New Roman"/>
          <w:sz w:val="28"/>
          <w:szCs w:val="28"/>
        </w:rPr>
        <w:t xml:space="preserve">ого благополучия населения </w:t>
      </w:r>
      <w:r w:rsidRPr="00BC5A35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52603A">
        <w:rPr>
          <w:rFonts w:ascii="Times New Roman" w:hAnsi="Times New Roman" w:cs="Times New Roman"/>
          <w:sz w:val="28"/>
          <w:szCs w:val="28"/>
        </w:rPr>
        <w:t xml:space="preserve">на </w:t>
      </w:r>
      <w:r w:rsidR="00B70EEA">
        <w:rPr>
          <w:rFonts w:ascii="Times New Roman" w:hAnsi="Times New Roman" w:cs="Times New Roman"/>
          <w:sz w:val="28"/>
          <w:szCs w:val="28"/>
        </w:rPr>
        <w:t xml:space="preserve">7 (или </w:t>
      </w:r>
      <w:r w:rsidRPr="00BC5A35">
        <w:rPr>
          <w:rFonts w:ascii="Times New Roman" w:hAnsi="Times New Roman" w:cs="Times New Roman"/>
          <w:sz w:val="28"/>
          <w:szCs w:val="28"/>
        </w:rPr>
        <w:t>100 %</w:t>
      </w:r>
      <w:r w:rsidR="00B70EEA">
        <w:rPr>
          <w:rFonts w:ascii="Times New Roman" w:hAnsi="Times New Roman" w:cs="Times New Roman"/>
          <w:sz w:val="28"/>
          <w:szCs w:val="28"/>
        </w:rPr>
        <w:t>)</w:t>
      </w:r>
      <w:r w:rsidRPr="00BC5A35">
        <w:rPr>
          <w:rFonts w:ascii="Times New Roman" w:hAnsi="Times New Roman" w:cs="Times New Roman"/>
          <w:sz w:val="28"/>
          <w:szCs w:val="28"/>
        </w:rPr>
        <w:t xml:space="preserve"> проверенных </w:t>
      </w:r>
      <w:r w:rsidR="0052603A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Pr="00BC5A35">
        <w:rPr>
          <w:rFonts w:ascii="Times New Roman" w:hAnsi="Times New Roman" w:cs="Times New Roman"/>
          <w:sz w:val="28"/>
          <w:szCs w:val="28"/>
        </w:rPr>
        <w:t>субъект</w:t>
      </w:r>
      <w:r w:rsidR="0052603A">
        <w:rPr>
          <w:rFonts w:ascii="Times New Roman" w:hAnsi="Times New Roman" w:cs="Times New Roman"/>
          <w:sz w:val="28"/>
          <w:szCs w:val="28"/>
        </w:rPr>
        <w:t xml:space="preserve">ов </w:t>
      </w:r>
      <w:r w:rsidRPr="00BC5A35">
        <w:rPr>
          <w:rFonts w:ascii="Times New Roman" w:hAnsi="Times New Roman" w:cs="Times New Roman"/>
          <w:sz w:val="28"/>
          <w:szCs w:val="28"/>
        </w:rPr>
        <w:t>хозяйствования.</w:t>
      </w:r>
    </w:p>
    <w:p w14:paraId="3A8F2335" w14:textId="77F90CBA" w:rsidR="00BC5A35" w:rsidRP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35">
        <w:rPr>
          <w:rFonts w:ascii="Times New Roman" w:hAnsi="Times New Roman" w:cs="Times New Roman"/>
          <w:sz w:val="28"/>
          <w:szCs w:val="28"/>
        </w:rPr>
        <w:t>Типичными нарушениями, выявл</w:t>
      </w:r>
      <w:r w:rsidR="00C75A61">
        <w:rPr>
          <w:rFonts w:ascii="Times New Roman" w:hAnsi="Times New Roman" w:cs="Times New Roman"/>
          <w:sz w:val="28"/>
          <w:szCs w:val="28"/>
        </w:rPr>
        <w:t>енными</w:t>
      </w:r>
      <w:r w:rsidRPr="00BC5A35">
        <w:rPr>
          <w:rFonts w:ascii="Times New Roman" w:hAnsi="Times New Roman" w:cs="Times New Roman"/>
          <w:sz w:val="28"/>
          <w:szCs w:val="28"/>
        </w:rPr>
        <w:t xml:space="preserve"> на объектах сельскохозяйственных организаций, </w:t>
      </w:r>
      <w:r w:rsidR="00C75A61">
        <w:rPr>
          <w:rFonts w:ascii="Times New Roman" w:hAnsi="Times New Roman" w:cs="Times New Roman"/>
          <w:sz w:val="28"/>
          <w:szCs w:val="28"/>
        </w:rPr>
        <w:t>являются</w:t>
      </w:r>
      <w:r w:rsidRPr="00BC5A35">
        <w:rPr>
          <w:rFonts w:ascii="Times New Roman" w:hAnsi="Times New Roman" w:cs="Times New Roman"/>
          <w:sz w:val="28"/>
          <w:szCs w:val="28"/>
        </w:rPr>
        <w:t>:</w:t>
      </w:r>
    </w:p>
    <w:p w14:paraId="4909AF8A" w14:textId="77777777" w:rsidR="00691FE2" w:rsidRDefault="00BC5A35" w:rsidP="0052603A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141">
        <w:rPr>
          <w:rFonts w:ascii="Times New Roman" w:hAnsi="Times New Roman" w:cs="Times New Roman"/>
          <w:sz w:val="28"/>
          <w:szCs w:val="28"/>
        </w:rPr>
        <w:t xml:space="preserve">не содержание в чистоте производственной и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объектов -</w:t>
      </w:r>
      <w:r w:rsidR="00691FE2">
        <w:rPr>
          <w:rFonts w:ascii="Times New Roman" w:hAnsi="Times New Roman" w:cs="Times New Roman"/>
          <w:sz w:val="28"/>
          <w:szCs w:val="28"/>
        </w:rPr>
        <w:t>57,1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77EF7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;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</w:p>
    <w:p w14:paraId="4DF407A6" w14:textId="61E0FD2A" w:rsid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  <w:r w:rsidR="00691FE2">
        <w:rPr>
          <w:noProof/>
        </w:rPr>
        <w:drawing>
          <wp:inline distT="0" distB="0" distL="0" distR="0" wp14:anchorId="18242D94" wp14:editId="37F622A2">
            <wp:extent cx="2771775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FE2">
        <w:rPr>
          <w:noProof/>
        </w:rPr>
        <w:drawing>
          <wp:inline distT="0" distB="0" distL="0" distR="0" wp14:anchorId="6EA4C235" wp14:editId="70F9234C">
            <wp:extent cx="3000375" cy="2549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32" cy="257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11298" w14:textId="170D666B" w:rsidR="0052603A" w:rsidRDefault="0052603A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несвоевременное проведение ремонтов в производственных и санитарно-бытовых помещениях – </w:t>
      </w:r>
      <w:r w:rsidR="00691FE2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25D64119" w14:textId="65D7C3D7" w:rsidR="00BC5A35" w:rsidRDefault="00BC5A35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12E">
        <w:rPr>
          <w:rFonts w:ascii="Times New Roman" w:hAnsi="Times New Roman" w:cs="Times New Roman"/>
          <w:sz w:val="28"/>
          <w:szCs w:val="28"/>
        </w:rPr>
        <w:t xml:space="preserve">не содержание в чистоте производственных, вспомогательных и санитарно-бытовых помещений, осмотровых канав </w:t>
      </w:r>
      <w:r w:rsidR="00BA47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514">
        <w:rPr>
          <w:rFonts w:ascii="Times New Roman" w:hAnsi="Times New Roman" w:cs="Times New Roman"/>
          <w:sz w:val="28"/>
          <w:szCs w:val="28"/>
        </w:rPr>
        <w:t>71,4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2180F8AE" w14:textId="7306285E" w:rsidR="003E1272" w:rsidRDefault="003E1272" w:rsidP="00526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7F65A2" wp14:editId="128A32A1">
            <wp:extent cx="2971800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272">
        <w:t xml:space="preserve"> </w:t>
      </w:r>
      <w:r>
        <w:rPr>
          <w:noProof/>
        </w:rPr>
        <w:drawing>
          <wp:inline distT="0" distB="0" distL="0" distR="0" wp14:anchorId="4E479A01" wp14:editId="54190EEF">
            <wp:extent cx="2818130" cy="29999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36" cy="301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1FDE5" w14:textId="1F63833B" w:rsidR="0063594D" w:rsidRDefault="0063594D" w:rsidP="0052603A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емкости для сбора отходов переполнены и не содержатся в исправном состоянии </w:t>
      </w:r>
      <w:r w:rsidR="00B70EE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28,6%</w:t>
      </w:r>
      <w:r w:rsidR="00B70EEA">
        <w:rPr>
          <w:rFonts w:ascii="Times New Roman" w:hAnsi="Times New Roman"/>
          <w:sz w:val="28"/>
          <w:szCs w:val="28"/>
        </w:rPr>
        <w:t xml:space="preserve"> обследованных объектов</w:t>
      </w:r>
      <w:r>
        <w:rPr>
          <w:rFonts w:ascii="Times New Roman" w:hAnsi="Times New Roman"/>
          <w:sz w:val="28"/>
          <w:szCs w:val="28"/>
        </w:rPr>
        <w:t>;</w:t>
      </w:r>
    </w:p>
    <w:p w14:paraId="193DA6F1" w14:textId="030DD176" w:rsidR="0063594D" w:rsidRDefault="002440B6" w:rsidP="00306BCA">
      <w:pPr>
        <w:pStyle w:val="a6"/>
        <w:rPr>
          <w:rFonts w:ascii="Times New Roman" w:hAnsi="Times New Roman" w:cs="Times New Roman"/>
          <w:sz w:val="28"/>
          <w:szCs w:val="28"/>
        </w:rPr>
      </w:pPr>
      <w:r w:rsidRPr="00642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оконные проемы естественного освещения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производственных и санитарно-бытовых </w:t>
      </w:r>
      <w:r w:rsidRPr="00642B2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содержатся в чистоте – </w:t>
      </w:r>
      <w:r w:rsid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42,9%</w:t>
      </w:r>
      <w:r w:rsidR="00B70EEA" w:rsidRPr="00B70EEA">
        <w:t xml:space="preserve"> </w:t>
      </w:r>
      <w:r w:rsidR="00B70EEA" w:rsidRPr="00B70E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обследованных объектов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00AE648" w14:textId="02C0F59D" w:rsidR="00306BCA" w:rsidRDefault="00F56525" w:rsidP="002440B6">
      <w:pPr>
        <w:pStyle w:val="a6"/>
        <w:rPr>
          <w:rFonts w:ascii="Times New Roman" w:hAnsi="Times New Roman"/>
          <w:bCs/>
          <w:sz w:val="28"/>
          <w:szCs w:val="28"/>
        </w:rPr>
      </w:pPr>
      <w:r w:rsidRPr="00BC5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40B6">
        <w:rPr>
          <w:rFonts w:ascii="Times New Roman" w:hAnsi="Times New Roman"/>
          <w:bCs/>
          <w:sz w:val="28"/>
          <w:szCs w:val="28"/>
        </w:rPr>
        <w:t>не содержание в исправном состоянии оборудования  - 28,6%;</w:t>
      </w:r>
    </w:p>
    <w:p w14:paraId="3F9B415B" w14:textId="6B9284E9" w:rsidR="003E1272" w:rsidRPr="004314E8" w:rsidRDefault="003E1272" w:rsidP="003E12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</w:rPr>
        <w:drawing>
          <wp:inline distT="0" distB="0" distL="0" distR="0" wp14:anchorId="105FA546" wp14:editId="74ABF4E7">
            <wp:extent cx="264795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6BAB0F7" w14:textId="0D311DEC" w:rsidR="00306BCA" w:rsidRDefault="00F56525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3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2247C09" w14:textId="749FFFFF" w:rsidR="00BC5A35" w:rsidRPr="00BC5A35" w:rsidRDefault="00C75A61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проведенн</w:t>
      </w:r>
      <w:r w:rsidR="00244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обследования</w:t>
      </w:r>
      <w:r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аправлен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а 1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сельского хозяйства Кореличского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информации в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сельскохозяйственные организации и профсоюзный комитет для рассмотрения и принятия управленческого решения по приведению данных объектов в соответствии с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законодательства в области санитарно-эпидемиологического благополучия населения</w:t>
      </w:r>
      <w:r w:rsidR="003E1272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EEA" w:rsidRPr="00B70E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 применении мер дисциплинарного воздействия в отношении ответственных лиц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5DF1CB68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1261B"/>
    <w:rsid w:val="00043B43"/>
    <w:rsid w:val="000455B6"/>
    <w:rsid w:val="0005576A"/>
    <w:rsid w:val="000D0D06"/>
    <w:rsid w:val="001700D7"/>
    <w:rsid w:val="001B3E6B"/>
    <w:rsid w:val="001D28E1"/>
    <w:rsid w:val="00201D0B"/>
    <w:rsid w:val="00230CD1"/>
    <w:rsid w:val="002440B6"/>
    <w:rsid w:val="00255585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617D20"/>
    <w:rsid w:val="0063594D"/>
    <w:rsid w:val="00652703"/>
    <w:rsid w:val="00664A80"/>
    <w:rsid w:val="00691FE2"/>
    <w:rsid w:val="006B1F03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460F2"/>
    <w:rsid w:val="00957B09"/>
    <w:rsid w:val="009A620F"/>
    <w:rsid w:val="009B0CBD"/>
    <w:rsid w:val="009B31DE"/>
    <w:rsid w:val="009B7CD8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dcterms:created xsi:type="dcterms:W3CDTF">2021-03-17T11:11:00Z</dcterms:created>
  <dcterms:modified xsi:type="dcterms:W3CDTF">2024-07-04T13:49:00Z</dcterms:modified>
</cp:coreProperties>
</file>