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6"/>
        <w:gridCol w:w="2810"/>
        <w:gridCol w:w="2936"/>
        <w:gridCol w:w="9202"/>
      </w:tblGrid>
      <w:tr w:rsidR="00850522" w:rsidRPr="001A0DB1" w:rsidTr="00C93558">
        <w:tc>
          <w:tcPr>
            <w:tcW w:w="666" w:type="dxa"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</w:rPr>
            </w:pPr>
            <w:r w:rsidRPr="001A0DB1">
              <w:rPr>
                <w:rFonts w:ascii="Times New Roman" w:hAnsi="Times New Roman"/>
              </w:rPr>
              <w:t xml:space="preserve">№ </w:t>
            </w:r>
            <w:proofErr w:type="gramStart"/>
            <w:r w:rsidRPr="001A0DB1">
              <w:rPr>
                <w:rFonts w:ascii="Times New Roman" w:hAnsi="Times New Roman"/>
              </w:rPr>
              <w:t>п</w:t>
            </w:r>
            <w:proofErr w:type="gramEnd"/>
            <w:r w:rsidRPr="001A0DB1">
              <w:rPr>
                <w:rFonts w:ascii="Times New Roman" w:hAnsi="Times New Roman"/>
              </w:rPr>
              <w:t>/п</w:t>
            </w:r>
          </w:p>
        </w:tc>
        <w:tc>
          <w:tcPr>
            <w:tcW w:w="2810" w:type="dxa"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</w:rPr>
            </w:pPr>
            <w:r w:rsidRPr="001A0DB1">
              <w:rPr>
                <w:rFonts w:ascii="Times New Roman" w:hAnsi="Times New Roman"/>
              </w:rPr>
              <w:t>Объекты контроля (надзора), вида деятельности</w:t>
            </w:r>
          </w:p>
        </w:tc>
        <w:tc>
          <w:tcPr>
            <w:tcW w:w="2936" w:type="dxa"/>
          </w:tcPr>
          <w:p w:rsidR="00850522" w:rsidRDefault="00850522" w:rsidP="001A0D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Типичные нарушения</w:t>
            </w:r>
          </w:p>
          <w:p w:rsidR="00850522" w:rsidRPr="001A0DB1" w:rsidRDefault="003408A4" w:rsidP="001A0D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50522">
              <w:rPr>
                <w:rFonts w:ascii="Times New Roman" w:hAnsi="Times New Roman"/>
              </w:rPr>
              <w:t xml:space="preserve">  полугодие 202</w:t>
            </w:r>
            <w:r>
              <w:rPr>
                <w:rFonts w:ascii="Times New Roman" w:hAnsi="Times New Roman"/>
              </w:rPr>
              <w:t xml:space="preserve">4 </w:t>
            </w:r>
            <w:r w:rsidR="00850522">
              <w:rPr>
                <w:rFonts w:ascii="Times New Roman" w:hAnsi="Times New Roman"/>
              </w:rPr>
              <w:t>года</w:t>
            </w:r>
          </w:p>
        </w:tc>
        <w:tc>
          <w:tcPr>
            <w:tcW w:w="9202" w:type="dxa"/>
          </w:tcPr>
          <w:p w:rsidR="00850522" w:rsidRPr="001A0DB1" w:rsidRDefault="00850522" w:rsidP="001A0DB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0D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технических регламентов Таможенного союза, технических регламентов Евразийского экономического союза или общих санитарно-эпидемиологических требований, установленных Президентом Республики Беларусь, специфических санитарно эпидемиологических требований</w:t>
            </w:r>
            <w:proofErr w:type="gramStart"/>
            <w:r w:rsidRPr="001A0D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,у</w:t>
            </w:r>
            <w:proofErr w:type="gramEnd"/>
            <w:r w:rsidRPr="001A0D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становленных Советом Министров Республики Беларусь, санитарных норм и правил, гигиенических нормативов с указанием структурного элемента документа, регламентирующего требования</w:t>
            </w:r>
          </w:p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0522" w:rsidRPr="001A0DB1" w:rsidTr="00C93558">
        <w:tc>
          <w:tcPr>
            <w:tcW w:w="666" w:type="dxa"/>
          </w:tcPr>
          <w:p w:rsidR="00850522" w:rsidRPr="001A0DB1" w:rsidRDefault="00850522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0DB1">
              <w:rPr>
                <w:rFonts w:ascii="Times New Roman" w:hAnsi="Times New Roman"/>
              </w:rPr>
              <w:t>1</w:t>
            </w:r>
          </w:p>
        </w:tc>
        <w:tc>
          <w:tcPr>
            <w:tcW w:w="2810" w:type="dxa"/>
          </w:tcPr>
          <w:p w:rsidR="00850522" w:rsidRPr="001A0DB1" w:rsidRDefault="00850522" w:rsidP="00FB41E7">
            <w:pPr>
              <w:spacing w:after="0" w:line="240" w:lineRule="auto"/>
              <w:rPr>
                <w:rFonts w:ascii="Times New Roman" w:hAnsi="Times New Roman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Объекты промышленности по переработке сельскохозяйственной продукции, продовольственного сырья и производству пищевой продукции</w:t>
            </w:r>
          </w:p>
        </w:tc>
        <w:tc>
          <w:tcPr>
            <w:tcW w:w="2936" w:type="dxa"/>
          </w:tcPr>
          <w:p w:rsidR="00850522" w:rsidRPr="001A0DB1" w:rsidRDefault="00F26C70" w:rsidP="001A0D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ш</w:t>
            </w:r>
            <w:r w:rsidRPr="00F26C70">
              <w:rPr>
                <w:rFonts w:ascii="Times New Roman" w:hAnsi="Times New Roman"/>
              </w:rPr>
              <w:t>ланги для воды, молокопроводов были не прикреплены на специальных приспособлениях</w:t>
            </w:r>
            <w:r w:rsidR="00850522" w:rsidRPr="001A0DB1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12</w:t>
            </w:r>
            <w:r w:rsidR="00850522" w:rsidRPr="001A0DB1">
              <w:rPr>
                <w:rFonts w:ascii="Times New Roman" w:hAnsi="Times New Roman"/>
              </w:rPr>
              <w:t>%</w:t>
            </w:r>
            <w:r>
              <w:rPr>
                <w:rFonts w:ascii="Times New Roman" w:hAnsi="Times New Roman"/>
              </w:rPr>
              <w:t>;</w:t>
            </w:r>
          </w:p>
          <w:p w:rsidR="00850522" w:rsidRDefault="00850522" w:rsidP="00F26C70">
            <w:pPr>
              <w:spacing w:after="0" w:line="240" w:lineRule="auto"/>
              <w:rPr>
                <w:rFonts w:ascii="Times New Roman" w:hAnsi="Times New Roman"/>
              </w:rPr>
            </w:pPr>
            <w:r w:rsidRPr="001A0DB1">
              <w:rPr>
                <w:rFonts w:ascii="Times New Roman" w:hAnsi="Times New Roman"/>
              </w:rPr>
              <w:t xml:space="preserve">- </w:t>
            </w:r>
            <w:r w:rsidR="00F26C70">
              <w:rPr>
                <w:rFonts w:ascii="Times New Roman" w:hAnsi="Times New Roman"/>
              </w:rPr>
              <w:t>в</w:t>
            </w:r>
            <w:r w:rsidR="00F26C70" w:rsidRPr="00F26C70">
              <w:rPr>
                <w:rFonts w:ascii="Times New Roman" w:hAnsi="Times New Roman"/>
              </w:rPr>
              <w:t xml:space="preserve"> коровнике потолок и стены покрыты черным налетом</w:t>
            </w:r>
            <w:r w:rsidRPr="001A0DB1">
              <w:rPr>
                <w:rFonts w:ascii="Times New Roman" w:hAnsi="Times New Roman"/>
              </w:rPr>
              <w:t xml:space="preserve">- </w:t>
            </w:r>
            <w:r w:rsidR="00F829C2">
              <w:rPr>
                <w:rFonts w:ascii="Times New Roman" w:hAnsi="Times New Roman"/>
              </w:rPr>
              <w:t>22</w:t>
            </w:r>
            <w:r w:rsidRPr="001A0DB1">
              <w:rPr>
                <w:rFonts w:ascii="Times New Roman" w:hAnsi="Times New Roman"/>
              </w:rPr>
              <w:t>%</w:t>
            </w:r>
            <w:r w:rsidR="00F26C70">
              <w:rPr>
                <w:rFonts w:ascii="Times New Roman" w:hAnsi="Times New Roman"/>
              </w:rPr>
              <w:t>;</w:t>
            </w:r>
          </w:p>
          <w:p w:rsidR="00F26C70" w:rsidRDefault="00F26C70" w:rsidP="00F26C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-территория не содержится в </w:t>
            </w:r>
            <w:r w:rsidRPr="00F26C70">
              <w:rPr>
                <w:rFonts w:ascii="Times New Roman" w:hAnsi="Times New Roman"/>
              </w:rPr>
              <w:t>чистоте</w:t>
            </w:r>
            <w:r>
              <w:rPr>
                <w:rFonts w:ascii="Times New Roman" w:hAnsi="Times New Roman"/>
              </w:rPr>
              <w:t xml:space="preserve"> – 17%;</w:t>
            </w:r>
          </w:p>
          <w:p w:rsidR="00F26C70" w:rsidRDefault="00F26C70" w:rsidP="00F26C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</w:t>
            </w:r>
            <w:r w:rsidRPr="00F26C70">
              <w:rPr>
                <w:rFonts w:ascii="Times New Roman" w:hAnsi="Times New Roman"/>
              </w:rPr>
              <w:t>омещения организациииспользуется не по назначению, так как в не</w:t>
            </w:r>
            <w:r>
              <w:rPr>
                <w:rFonts w:ascii="Times New Roman" w:hAnsi="Times New Roman"/>
              </w:rPr>
              <w:t>м допущено хранение посторонних вещей – 13%;</w:t>
            </w:r>
          </w:p>
          <w:p w:rsidR="00F26C70" w:rsidRDefault="00F26C70" w:rsidP="00F26C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индивидуальные шкафчики  в гардеробе не содержаться  </w:t>
            </w:r>
            <w:r w:rsidRPr="00F26C70">
              <w:rPr>
                <w:rFonts w:ascii="Times New Roman" w:hAnsi="Times New Roman"/>
              </w:rPr>
              <w:t>в чистоте</w:t>
            </w:r>
            <w:r>
              <w:rPr>
                <w:rFonts w:ascii="Times New Roman" w:hAnsi="Times New Roman"/>
              </w:rPr>
              <w:t xml:space="preserve"> – 12%;</w:t>
            </w:r>
          </w:p>
          <w:p w:rsidR="00F26C70" w:rsidRPr="001A0DB1" w:rsidRDefault="00F26C70" w:rsidP="00F26C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Pr="00F26C70">
              <w:rPr>
                <w:rFonts w:ascii="Times New Roman" w:hAnsi="Times New Roman"/>
              </w:rPr>
              <w:t>ветильники в</w:t>
            </w:r>
            <w:r w:rsidR="00621BC2">
              <w:rPr>
                <w:rFonts w:ascii="Times New Roman" w:hAnsi="Times New Roman"/>
              </w:rPr>
              <w:t xml:space="preserve">помещений организации  </w:t>
            </w:r>
            <w:r w:rsidRPr="00F26C70">
              <w:rPr>
                <w:rFonts w:ascii="Times New Roman" w:hAnsi="Times New Roman"/>
              </w:rPr>
              <w:t>не содержатся в чистоте</w:t>
            </w:r>
            <w:r w:rsidR="00621BC2">
              <w:rPr>
                <w:rFonts w:ascii="Times New Roman" w:hAnsi="Times New Roman"/>
              </w:rPr>
              <w:t xml:space="preserve"> – 12%;</w:t>
            </w:r>
          </w:p>
        </w:tc>
        <w:tc>
          <w:tcPr>
            <w:tcW w:w="9202" w:type="dxa"/>
          </w:tcPr>
          <w:p w:rsidR="00850522" w:rsidRPr="001A0DB1" w:rsidRDefault="00850522" w:rsidP="001A0DB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утв. Декретом Президента Республики Беларусь от 23.11.2017 № 7,</w:t>
            </w:r>
          </w:p>
          <w:p w:rsidR="00850522" w:rsidRPr="001A0DB1" w:rsidRDefault="00850522" w:rsidP="001A0DB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A0DB1">
              <w:rPr>
                <w:rFonts w:ascii="Times New Roman" w:hAnsi="Times New Roman"/>
                <w:color w:val="000000"/>
                <w:lang w:eastAsia="ru-RU"/>
              </w:rPr>
              <w:t>Санитарных правил «Санитарно-эпидемиологические требования для организаций, осуществляющих производство молока», утвержденных постановлением МЗ РБ от 31.07.2012г. №119 (далее – СанПиН от 31.07.2012 №119)</w:t>
            </w:r>
          </w:p>
        </w:tc>
      </w:tr>
      <w:tr w:rsidR="00850522" w:rsidRPr="001A0DB1" w:rsidTr="00C93558">
        <w:tc>
          <w:tcPr>
            <w:tcW w:w="666" w:type="dxa"/>
            <w:vMerge w:val="restart"/>
          </w:tcPr>
          <w:p w:rsidR="00850522" w:rsidRPr="001A0DB1" w:rsidRDefault="00850522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0DB1">
              <w:rPr>
                <w:rFonts w:ascii="Times New Roman" w:hAnsi="Times New Roman"/>
              </w:rPr>
              <w:t>2</w:t>
            </w:r>
          </w:p>
        </w:tc>
        <w:tc>
          <w:tcPr>
            <w:tcW w:w="2810" w:type="dxa"/>
            <w:vMerge w:val="restart"/>
          </w:tcPr>
          <w:p w:rsidR="00850522" w:rsidRPr="001A0DB1" w:rsidRDefault="00850522" w:rsidP="00FB41E7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Объекты общественного питания, торговые объекты, рынки при обращении пищевой продукции</w:t>
            </w:r>
          </w:p>
        </w:tc>
        <w:tc>
          <w:tcPr>
            <w:tcW w:w="2936" w:type="dxa"/>
          </w:tcPr>
          <w:p w:rsidR="00850522" w:rsidRPr="001A0DB1" w:rsidRDefault="00850522" w:rsidP="00F829C2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обращение (реализация) пищевой продукции с истекшим сроком годности – </w:t>
            </w:r>
            <w:r w:rsidR="00EF7B69">
              <w:rPr>
                <w:rFonts w:ascii="Times New Roman" w:hAnsi="Times New Roman"/>
                <w:color w:val="111111"/>
                <w:lang w:eastAsia="ru-RU"/>
              </w:rPr>
              <w:t>12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t>%;</w:t>
            </w:r>
          </w:p>
        </w:tc>
        <w:tc>
          <w:tcPr>
            <w:tcW w:w="9202" w:type="dxa"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утв. Декретом Президента Республики Беларусь от 23.11.2017 № 7, пункт 45; </w:t>
            </w:r>
            <w:proofErr w:type="gramStart"/>
            <w:r w:rsidRPr="001A0DB1">
              <w:rPr>
                <w:rFonts w:ascii="Times New Roman" w:hAnsi="Times New Roman"/>
                <w:color w:val="111111"/>
                <w:lang w:eastAsia="ru-RU"/>
              </w:rPr>
              <w:t>ТР</w:t>
            </w:r>
            <w:proofErr w:type="gramEnd"/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 ТС 021/2011 «О безопасности пищевой продукции», утв. Решением Комиссии Таможенного союза от 09.12.2011 № 880 статья 5 главы 1, статьи 10, 17 главы 3, статья 39 главы 6; </w:t>
            </w:r>
            <w:proofErr w:type="gramStart"/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Санитарные нормы и правила «Санитарно-эпидемиологические требования для организаций, осуществляющих торговлю пищевой продукцией», утв. постановлением Министерства здравоохранения Республики Беларусь от 28 августа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1A0DB1">
                <w:rPr>
                  <w:rFonts w:ascii="Times New Roman" w:hAnsi="Times New Roman"/>
                  <w:color w:val="111111"/>
                  <w:lang w:eastAsia="ru-RU"/>
                </w:rPr>
                <w:t>2012 г</w:t>
              </w:r>
            </w:smartTag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. № 132, глава 7; Санитарные нормы и правила «Требования к осуществлению торговли на рынках пищевой продукцией», утв. постановлением Министерства здравоохранения Республики 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lastRenderedPageBreak/>
              <w:t xml:space="preserve">Беларусь от 23 октября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1A0DB1">
                <w:rPr>
                  <w:rFonts w:ascii="Times New Roman" w:hAnsi="Times New Roman"/>
                  <w:color w:val="111111"/>
                  <w:lang w:eastAsia="ru-RU"/>
                </w:rPr>
                <w:t>2018 г</w:t>
              </w:r>
            </w:smartTag>
            <w:r w:rsidRPr="001A0DB1">
              <w:rPr>
                <w:rFonts w:ascii="Times New Roman" w:hAnsi="Times New Roman"/>
                <w:color w:val="111111"/>
                <w:lang w:eastAsia="ru-RU"/>
              </w:rPr>
              <w:t>. № 80, глава 6;</w:t>
            </w:r>
            <w:proofErr w:type="gramEnd"/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 Санитарные нормы и правила «Санитарно-эпидемиологические требования для объектов общественного питания», утвержденные постановлением Министерства здравоохранения Республики Беларусь от 10 февраля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1A0DB1">
                <w:rPr>
                  <w:rFonts w:ascii="Times New Roman" w:hAnsi="Times New Roman"/>
                  <w:color w:val="111111"/>
                  <w:lang w:eastAsia="ru-RU"/>
                </w:rPr>
                <w:t>2017 г</w:t>
              </w:r>
            </w:smartTag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. № 12 (в редакции постановления Министерства здравоохранения Республики Беларусь от 3 марта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1A0DB1">
                <w:rPr>
                  <w:rFonts w:ascii="Times New Roman" w:hAnsi="Times New Roman"/>
                  <w:color w:val="111111"/>
                  <w:lang w:eastAsia="ru-RU"/>
                </w:rPr>
                <w:t>2017 г</w:t>
              </w:r>
            </w:smartTag>
            <w:r w:rsidRPr="001A0DB1">
              <w:rPr>
                <w:rFonts w:ascii="Times New Roman" w:hAnsi="Times New Roman"/>
                <w:color w:val="111111"/>
                <w:lang w:eastAsia="ru-RU"/>
              </w:rPr>
              <w:t>. № 20) глава 7.</w:t>
            </w:r>
          </w:p>
        </w:tc>
      </w:tr>
      <w:tr w:rsidR="00850522" w:rsidRPr="001A0DB1" w:rsidTr="00C93558">
        <w:trPr>
          <w:gridAfter w:val="2"/>
          <w:wAfter w:w="12138" w:type="dxa"/>
          <w:trHeight w:val="253"/>
        </w:trPr>
        <w:tc>
          <w:tcPr>
            <w:tcW w:w="666" w:type="dxa"/>
            <w:vMerge/>
          </w:tcPr>
          <w:p w:rsidR="00850522" w:rsidRPr="001A0DB1" w:rsidRDefault="00850522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0" w:type="dxa"/>
            <w:vMerge/>
          </w:tcPr>
          <w:p w:rsidR="00850522" w:rsidRPr="001A0DB1" w:rsidRDefault="00850522" w:rsidP="00FB41E7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</w:tr>
      <w:tr w:rsidR="00850522" w:rsidRPr="001A0DB1" w:rsidTr="00C93558">
        <w:tc>
          <w:tcPr>
            <w:tcW w:w="666" w:type="dxa"/>
            <w:vMerge/>
          </w:tcPr>
          <w:p w:rsidR="00850522" w:rsidRPr="001A0DB1" w:rsidRDefault="00850522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0" w:type="dxa"/>
            <w:vMerge/>
          </w:tcPr>
          <w:p w:rsidR="00850522" w:rsidRPr="001A0DB1" w:rsidRDefault="00850522" w:rsidP="00FB41E7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  <w:tc>
          <w:tcPr>
            <w:tcW w:w="2936" w:type="dxa"/>
          </w:tcPr>
          <w:p w:rsidR="00850522" w:rsidRPr="001A0DB1" w:rsidRDefault="00850522" w:rsidP="00F829C2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нарушения условий при хранении и реализации пищевой продукции, не обеспечивающих предотвращение ее порчи и защиту от загрязняющих веществ – </w:t>
            </w:r>
            <w:r w:rsidR="00EF7B69">
              <w:rPr>
                <w:rFonts w:ascii="Times New Roman" w:hAnsi="Times New Roman"/>
                <w:color w:val="111111"/>
                <w:lang w:eastAsia="ru-RU"/>
              </w:rPr>
              <w:t>15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t>%;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br/>
            </w:r>
          </w:p>
        </w:tc>
        <w:tc>
          <w:tcPr>
            <w:tcW w:w="9202" w:type="dxa"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proofErr w:type="gramStart"/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утв. Декретом Президента Республики Беларусь от 23.11.2017 № 7, пункт 40; Санитарные нормы и правила «Санитарно-эпидемиологические требования для организаций, осуществляющих торговлю пищевой продукцией», утв. постановлением Министерства здравоохранения Республики Беларусь от 28 августа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1A0DB1">
                <w:rPr>
                  <w:rFonts w:ascii="Times New Roman" w:hAnsi="Times New Roman"/>
                  <w:color w:val="111111"/>
                  <w:lang w:eastAsia="ru-RU"/>
                </w:rPr>
                <w:t>2012 г</w:t>
              </w:r>
            </w:smartTag>
            <w:r w:rsidRPr="001A0DB1">
              <w:rPr>
                <w:rFonts w:ascii="Times New Roman" w:hAnsi="Times New Roman"/>
                <w:color w:val="111111"/>
                <w:lang w:eastAsia="ru-RU"/>
              </w:rPr>
              <w:t>. № 132, глава 7;</w:t>
            </w:r>
            <w:proofErr w:type="gramEnd"/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 Санитарные нормы и правила «Требования к осуществлению торговли на рынках пищевой продукцией», утв. постановлением Министерства здравоохранения Республики Беларусь от 23 октября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1A0DB1">
                <w:rPr>
                  <w:rFonts w:ascii="Times New Roman" w:hAnsi="Times New Roman"/>
                  <w:color w:val="111111"/>
                  <w:lang w:eastAsia="ru-RU"/>
                </w:rPr>
                <w:t>2018 г</w:t>
              </w:r>
            </w:smartTag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. № 80, глава 6; Санитарные нормы и правила «Санитарно-эпидемиологические требования для объектов общественного питания», утв. постановлением Министерства здравоохранения Республики Беларусь от 10 февраля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1A0DB1">
                <w:rPr>
                  <w:rFonts w:ascii="Times New Roman" w:hAnsi="Times New Roman"/>
                  <w:color w:val="111111"/>
                  <w:lang w:eastAsia="ru-RU"/>
                </w:rPr>
                <w:t>2017 г</w:t>
              </w:r>
            </w:smartTag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. № 12 (в редакции постановления Министерства здравоохранения Республики Беларусь от 3 марта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1A0DB1">
                <w:rPr>
                  <w:rFonts w:ascii="Times New Roman" w:hAnsi="Times New Roman"/>
                  <w:color w:val="111111"/>
                  <w:lang w:eastAsia="ru-RU"/>
                </w:rPr>
                <w:t>2017 г</w:t>
              </w:r>
            </w:smartTag>
            <w:r w:rsidRPr="001A0DB1">
              <w:rPr>
                <w:rFonts w:ascii="Times New Roman" w:hAnsi="Times New Roman"/>
                <w:color w:val="111111"/>
                <w:lang w:eastAsia="ru-RU"/>
              </w:rPr>
              <w:t>. № 20), глава 7.</w:t>
            </w:r>
          </w:p>
        </w:tc>
      </w:tr>
      <w:tr w:rsidR="00850522" w:rsidRPr="001A0DB1" w:rsidTr="00C93558">
        <w:tc>
          <w:tcPr>
            <w:tcW w:w="666" w:type="dxa"/>
            <w:vMerge/>
          </w:tcPr>
          <w:p w:rsidR="00850522" w:rsidRPr="001A0DB1" w:rsidRDefault="00850522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0" w:type="dxa"/>
            <w:vMerge/>
          </w:tcPr>
          <w:p w:rsidR="00850522" w:rsidRPr="001A0DB1" w:rsidRDefault="00850522" w:rsidP="00FB41E7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  <w:tc>
          <w:tcPr>
            <w:tcW w:w="2936" w:type="dxa"/>
          </w:tcPr>
          <w:p w:rsidR="00850522" w:rsidRDefault="00850522" w:rsidP="00EF7B69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неудовлетворительное санитарное состояние торгового, технологического, холодильного оборудования – </w:t>
            </w:r>
            <w:r w:rsidR="00EF7B69">
              <w:rPr>
                <w:rFonts w:ascii="Times New Roman" w:hAnsi="Times New Roman"/>
                <w:color w:val="111111"/>
                <w:lang w:eastAsia="ru-RU"/>
              </w:rPr>
              <w:t>15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t>%;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br/>
            </w:r>
            <w:r w:rsidR="00EF7B69">
              <w:rPr>
                <w:rFonts w:ascii="Times New Roman" w:hAnsi="Times New Roman"/>
                <w:color w:val="111111"/>
                <w:lang w:eastAsia="ru-RU"/>
              </w:rPr>
              <w:t>- п</w:t>
            </w:r>
            <w:r w:rsidR="00EF7B69" w:rsidRPr="00EF7B69">
              <w:rPr>
                <w:rFonts w:ascii="Times New Roman" w:hAnsi="Times New Roman"/>
                <w:color w:val="111111"/>
                <w:lang w:eastAsia="ru-RU"/>
              </w:rPr>
              <w:t xml:space="preserve">омещение объекта, к которому предъявляются специальные требования к микроклимату, </w:t>
            </w:r>
            <w:proofErr w:type="gramStart"/>
            <w:r w:rsidR="00EF7B69" w:rsidRPr="00EF7B69">
              <w:rPr>
                <w:rFonts w:ascii="Times New Roman" w:hAnsi="Times New Roman"/>
                <w:color w:val="111111"/>
                <w:lang w:eastAsia="ru-RU"/>
              </w:rPr>
              <w:t>оборудован</w:t>
            </w:r>
            <w:proofErr w:type="gramEnd"/>
            <w:r w:rsidR="00EF7B69" w:rsidRPr="00EF7B69">
              <w:rPr>
                <w:rFonts w:ascii="Times New Roman" w:hAnsi="Times New Roman"/>
                <w:color w:val="111111"/>
                <w:lang w:eastAsia="ru-RU"/>
              </w:rPr>
              <w:t xml:space="preserve"> средством контроля температурно-влажностного режима (находится в неисправном состоянии)</w:t>
            </w:r>
            <w:r w:rsidR="00EF7B69">
              <w:rPr>
                <w:rFonts w:ascii="Times New Roman" w:hAnsi="Times New Roman"/>
                <w:color w:val="111111"/>
                <w:lang w:eastAsia="ru-RU"/>
              </w:rPr>
              <w:t xml:space="preserve"> – 23%;</w:t>
            </w:r>
          </w:p>
          <w:p w:rsidR="00EF7B69" w:rsidRDefault="00EF7B69" w:rsidP="00EF7B69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>
              <w:rPr>
                <w:rFonts w:ascii="Times New Roman" w:hAnsi="Times New Roman"/>
                <w:color w:val="111111"/>
                <w:lang w:eastAsia="ru-RU"/>
              </w:rPr>
              <w:t>- н</w:t>
            </w:r>
            <w:r w:rsidRPr="00EF7B69">
              <w:rPr>
                <w:rFonts w:ascii="Times New Roman" w:hAnsi="Times New Roman"/>
                <w:color w:val="111111"/>
                <w:lang w:eastAsia="ru-RU"/>
              </w:rPr>
              <w:t>е указывается дата вскрытия упаковки пищевой продукции (ко</w:t>
            </w:r>
            <w:r>
              <w:rPr>
                <w:rFonts w:ascii="Times New Roman" w:hAnsi="Times New Roman"/>
                <w:color w:val="111111"/>
                <w:lang w:eastAsia="ru-RU"/>
              </w:rPr>
              <w:t>лбасные изделия) – 9 %;</w:t>
            </w:r>
          </w:p>
          <w:p w:rsidR="00EF7B69" w:rsidRDefault="00EF7B69" w:rsidP="00EF7B69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>
              <w:rPr>
                <w:rFonts w:ascii="Times New Roman" w:hAnsi="Times New Roman"/>
                <w:color w:val="111111"/>
                <w:lang w:eastAsia="ru-RU"/>
              </w:rPr>
              <w:t>- д</w:t>
            </w:r>
            <w:r w:rsidRPr="00EF7B69">
              <w:rPr>
                <w:rFonts w:ascii="Times New Roman" w:hAnsi="Times New Roman"/>
                <w:color w:val="111111"/>
                <w:lang w:eastAsia="ru-RU"/>
              </w:rPr>
              <w:t>опущено хранение пищевой продукции непосредственно на полу</w:t>
            </w:r>
            <w:r>
              <w:rPr>
                <w:rFonts w:ascii="Times New Roman" w:hAnsi="Times New Roman"/>
                <w:color w:val="111111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color w:val="111111"/>
                <w:lang w:eastAsia="ru-RU"/>
              </w:rPr>
              <w:lastRenderedPageBreak/>
              <w:t>7%;</w:t>
            </w:r>
          </w:p>
          <w:p w:rsidR="00EF7B69" w:rsidRDefault="00EF7B69" w:rsidP="00EF7B69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>
              <w:rPr>
                <w:rFonts w:ascii="Times New Roman" w:hAnsi="Times New Roman"/>
                <w:color w:val="111111"/>
                <w:lang w:eastAsia="ru-RU"/>
              </w:rPr>
              <w:t>- н</w:t>
            </w:r>
            <w:r w:rsidRPr="00EF7B69">
              <w:rPr>
                <w:rFonts w:ascii="Times New Roman" w:hAnsi="Times New Roman"/>
                <w:color w:val="111111"/>
                <w:lang w:eastAsia="ru-RU"/>
              </w:rPr>
              <w:t>е упорядочено хранение уборочного инвентаря</w:t>
            </w:r>
            <w:r>
              <w:rPr>
                <w:rFonts w:ascii="Times New Roman" w:hAnsi="Times New Roman"/>
                <w:color w:val="111111"/>
                <w:lang w:eastAsia="ru-RU"/>
              </w:rPr>
              <w:t xml:space="preserve"> – 7%;</w:t>
            </w:r>
          </w:p>
          <w:p w:rsidR="00EF7B69" w:rsidRPr="001A0DB1" w:rsidRDefault="00EF7B69" w:rsidP="00EF7B69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>
              <w:rPr>
                <w:rFonts w:ascii="Times New Roman" w:hAnsi="Times New Roman"/>
                <w:color w:val="111111"/>
                <w:lang w:eastAsia="ru-RU"/>
              </w:rPr>
              <w:t xml:space="preserve">- помещения объектов оборудованы </w:t>
            </w:r>
            <w:r w:rsidRPr="00EF7B69">
              <w:rPr>
                <w:rFonts w:ascii="Times New Roman" w:hAnsi="Times New Roman"/>
                <w:color w:val="111111"/>
                <w:lang w:eastAsia="ru-RU"/>
              </w:rPr>
              <w:t xml:space="preserve">умывальными раковинами для мытья рук с подводкой горячей и холодной проточной воды, со стационарным смесителем, </w:t>
            </w:r>
            <w:r>
              <w:rPr>
                <w:rFonts w:ascii="Times New Roman" w:hAnsi="Times New Roman"/>
                <w:color w:val="111111"/>
                <w:lang w:eastAsia="ru-RU"/>
              </w:rPr>
              <w:t>отсутствуют дозаторы</w:t>
            </w:r>
            <w:r w:rsidRPr="00EF7B69">
              <w:rPr>
                <w:rFonts w:ascii="Times New Roman" w:hAnsi="Times New Roman"/>
                <w:color w:val="111111"/>
                <w:lang w:eastAsia="ru-RU"/>
              </w:rPr>
              <w:t xml:space="preserve"> с жидким мылом и при необходимости средством дезинфекции для обработки рук, полотенцами разового пользования или устройством д</w:t>
            </w:r>
            <w:r>
              <w:rPr>
                <w:rFonts w:ascii="Times New Roman" w:hAnsi="Times New Roman"/>
                <w:color w:val="111111"/>
                <w:lang w:eastAsia="ru-RU"/>
              </w:rPr>
              <w:t>ля сушки рук – 8%.</w:t>
            </w:r>
          </w:p>
        </w:tc>
        <w:tc>
          <w:tcPr>
            <w:tcW w:w="9202" w:type="dxa"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lastRenderedPageBreak/>
              <w:t xml:space="preserve"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утв. Декретом Президента Республики Беларусь от 23.11.2017 № 7, пункт 3; </w:t>
            </w:r>
            <w:proofErr w:type="gramStart"/>
            <w:r w:rsidRPr="001A0DB1">
              <w:rPr>
                <w:rFonts w:ascii="Times New Roman" w:hAnsi="Times New Roman"/>
                <w:color w:val="111111"/>
                <w:lang w:eastAsia="ru-RU"/>
              </w:rPr>
              <w:t>ТР</w:t>
            </w:r>
            <w:proofErr w:type="gramEnd"/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 ТС 021/2011 «О безопасности пищевой продукции», утв. Решением Комиссии Таможенного союза от 09.12.2011 № 880; статьи 10, 17 главы 3; </w:t>
            </w:r>
            <w:proofErr w:type="gramStart"/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Санитарные нормы и правила «Санитарно-эпидемиологические требования для организаций, осуществляющих торговлю пищевой продукцией», утв. постановлением Министерства здравоохранения Республики Беларусь от 28 августа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1A0DB1">
                <w:rPr>
                  <w:rFonts w:ascii="Times New Roman" w:hAnsi="Times New Roman"/>
                  <w:color w:val="111111"/>
                  <w:lang w:eastAsia="ru-RU"/>
                </w:rPr>
                <w:t>2012 г</w:t>
              </w:r>
            </w:smartTag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. № 132, глава 5; Санитарные нормы и правила «Требования к осуществлению торговли на рынках пищевой продукцией», утв. постановлением Министерства здравоохранения Республики Беларусь от 23 октября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1A0DB1">
                <w:rPr>
                  <w:rFonts w:ascii="Times New Roman" w:hAnsi="Times New Roman"/>
                  <w:color w:val="111111"/>
                  <w:lang w:eastAsia="ru-RU"/>
                </w:rPr>
                <w:t>2018 г</w:t>
              </w:r>
            </w:smartTag>
            <w:r w:rsidRPr="001A0DB1">
              <w:rPr>
                <w:rFonts w:ascii="Times New Roman" w:hAnsi="Times New Roman"/>
                <w:color w:val="111111"/>
                <w:lang w:eastAsia="ru-RU"/>
              </w:rPr>
              <w:t>. № 80, главы 4,5;</w:t>
            </w:r>
            <w:proofErr w:type="gramEnd"/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 Санитарные нормы и правила «Санитарно-эпидемиологические требования для объектов общественного питания», утв. постановлением Министерства здравоохранения Республики Беларусь от 10 февраля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1A0DB1">
                <w:rPr>
                  <w:rFonts w:ascii="Times New Roman" w:hAnsi="Times New Roman"/>
                  <w:color w:val="111111"/>
                  <w:lang w:eastAsia="ru-RU"/>
                </w:rPr>
                <w:t>2017 г</w:t>
              </w:r>
            </w:smartTag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. № 12 (в редакции постановления Министерства здравоохранения Республики Беларусь от 3 марта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1A0DB1">
                <w:rPr>
                  <w:rFonts w:ascii="Times New Roman" w:hAnsi="Times New Roman"/>
                  <w:color w:val="111111"/>
                  <w:lang w:eastAsia="ru-RU"/>
                </w:rPr>
                <w:t>2017 г</w:t>
              </w:r>
            </w:smartTag>
            <w:r w:rsidRPr="001A0DB1">
              <w:rPr>
                <w:rFonts w:ascii="Times New Roman" w:hAnsi="Times New Roman"/>
                <w:color w:val="111111"/>
                <w:lang w:eastAsia="ru-RU"/>
              </w:rPr>
              <w:t>. № 20) ,глава 5.</w:t>
            </w:r>
          </w:p>
        </w:tc>
      </w:tr>
      <w:tr w:rsidR="00850522" w:rsidRPr="001A0DB1" w:rsidTr="00C93558">
        <w:tc>
          <w:tcPr>
            <w:tcW w:w="666" w:type="dxa"/>
            <w:vMerge w:val="restart"/>
          </w:tcPr>
          <w:p w:rsidR="00850522" w:rsidRPr="001A0DB1" w:rsidRDefault="00850522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0DB1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810" w:type="dxa"/>
            <w:vMerge w:val="restart"/>
          </w:tcPr>
          <w:p w:rsidR="00850522" w:rsidRPr="001A0DB1" w:rsidRDefault="00850522" w:rsidP="00FB41E7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Торговые объекты, реализующие непродовольственные товары</w:t>
            </w:r>
          </w:p>
        </w:tc>
        <w:tc>
          <w:tcPr>
            <w:tcW w:w="2936" w:type="dxa"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реализация товаров без документов, удостоверяющих качество и безопасность – 66,7%</w:t>
            </w:r>
          </w:p>
        </w:tc>
        <w:tc>
          <w:tcPr>
            <w:tcW w:w="9202" w:type="dxa"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proofErr w:type="gramStart"/>
            <w:r w:rsidRPr="001A0DB1">
              <w:rPr>
                <w:rFonts w:ascii="Times New Roman" w:hAnsi="Times New Roman"/>
                <w:color w:val="111111"/>
                <w:lang w:eastAsia="ru-RU"/>
              </w:rPr>
              <w:t>ТР</w:t>
            </w:r>
            <w:proofErr w:type="gramEnd"/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 ТС 007/2011 « О безопасности продукции, предназначенной для детей и подростков», статья 12;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br/>
              <w:t>ТР ТС 008/2011 « О безопасности игрушек», статья 6;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br/>
              <w:t>ТР ТС 009/2011 « О безопасности парфюмерно-косметической продукции», статья 6;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br/>
              <w:t>ТР ТС 017/2011 « О безопасности продукции легкой промышленности», статья 11;</w:t>
            </w:r>
          </w:p>
        </w:tc>
      </w:tr>
      <w:tr w:rsidR="00850522" w:rsidRPr="001A0DB1" w:rsidTr="00C93558">
        <w:tc>
          <w:tcPr>
            <w:tcW w:w="666" w:type="dxa"/>
            <w:vMerge/>
          </w:tcPr>
          <w:p w:rsidR="00850522" w:rsidRPr="001A0DB1" w:rsidRDefault="00850522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0" w:type="dxa"/>
            <w:vMerge/>
          </w:tcPr>
          <w:p w:rsidR="00850522" w:rsidRPr="001A0DB1" w:rsidRDefault="00850522" w:rsidP="00FB41E7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  <w:tc>
          <w:tcPr>
            <w:tcW w:w="2936" w:type="dxa"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реализация товаров без маркировки или с несоответствующей информацией на маркировке сведениям в сопроводительных документах и требованиям ТНПА – 33,3%</w:t>
            </w:r>
          </w:p>
        </w:tc>
        <w:tc>
          <w:tcPr>
            <w:tcW w:w="9202" w:type="dxa"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Единые санитарно-эпидемиологические и гигиенические требования к продукции (товарам), подлежащей санитарно-эпидемиологическому надзору (контролю), утв. Решением Комиссии Таможенного союза от 28.05.2010 №299 (глава II, раздел 12)</w:t>
            </w:r>
          </w:p>
        </w:tc>
      </w:tr>
      <w:tr w:rsidR="00850522" w:rsidRPr="001A0DB1" w:rsidTr="00C93558">
        <w:tc>
          <w:tcPr>
            <w:tcW w:w="666" w:type="dxa"/>
          </w:tcPr>
          <w:p w:rsidR="00850522" w:rsidRPr="001A0DB1" w:rsidRDefault="00850522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0DB1">
              <w:rPr>
                <w:rFonts w:ascii="Times New Roman" w:hAnsi="Times New Roman"/>
              </w:rPr>
              <w:t>4</w:t>
            </w:r>
          </w:p>
        </w:tc>
        <w:tc>
          <w:tcPr>
            <w:tcW w:w="2810" w:type="dxa"/>
          </w:tcPr>
          <w:p w:rsidR="00850522" w:rsidRPr="001A0DB1" w:rsidRDefault="00850522" w:rsidP="00FB41E7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Объекты агропромышленного комплекса и объекты промышленности, деятельность которых потенциально опасна для населения</w:t>
            </w:r>
          </w:p>
        </w:tc>
        <w:tc>
          <w:tcPr>
            <w:tcW w:w="2936" w:type="dxa"/>
          </w:tcPr>
          <w:p w:rsidR="00F66333" w:rsidRDefault="00B1368E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>
              <w:rPr>
                <w:rFonts w:ascii="Times New Roman" w:hAnsi="Times New Roman"/>
                <w:color w:val="111111"/>
                <w:lang w:eastAsia="ru-RU"/>
              </w:rPr>
              <w:t>несвоевременно проводится текущий ремонт производственных и санитарно-бытовых помещений – 59%;</w:t>
            </w:r>
          </w:p>
          <w:p w:rsidR="00F66333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не содержались в чистоте прилегающие и производственные территории объектов агропромышленного комплекса</w:t>
            </w:r>
            <w:r w:rsidR="00F66333">
              <w:rPr>
                <w:rFonts w:ascii="Times New Roman" w:hAnsi="Times New Roman"/>
                <w:color w:val="111111"/>
                <w:lang w:eastAsia="ru-RU"/>
              </w:rPr>
              <w:t xml:space="preserve"> и промышленных </w:t>
            </w:r>
            <w:r w:rsidR="00F66333">
              <w:rPr>
                <w:rFonts w:ascii="Times New Roman" w:hAnsi="Times New Roman"/>
                <w:color w:val="111111"/>
                <w:lang w:eastAsia="ru-RU"/>
              </w:rPr>
              <w:lastRenderedPageBreak/>
              <w:t>организаций- 31,8%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, </w:t>
            </w:r>
          </w:p>
          <w:p w:rsidR="00850522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не содержались в чистоте производственные и санитарно-бытовые помещения – </w:t>
            </w:r>
            <w:r w:rsidR="00F66333">
              <w:rPr>
                <w:rFonts w:ascii="Times New Roman" w:hAnsi="Times New Roman"/>
                <w:color w:val="111111"/>
                <w:lang w:eastAsia="ru-RU"/>
              </w:rPr>
              <w:t>22,7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 %;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br/>
            </w:r>
            <w:r w:rsidR="00F66333">
              <w:rPr>
                <w:rFonts w:ascii="Times New Roman" w:hAnsi="Times New Roman"/>
                <w:color w:val="111111"/>
                <w:lang w:eastAsia="ru-RU"/>
              </w:rPr>
              <w:t>уборочный инвентар</w:t>
            </w:r>
            <w:proofErr w:type="gramStart"/>
            <w:r w:rsidR="00F66333">
              <w:rPr>
                <w:rFonts w:ascii="Times New Roman" w:hAnsi="Times New Roman"/>
                <w:color w:val="111111"/>
                <w:lang w:eastAsia="ru-RU"/>
              </w:rPr>
              <w:t>ь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t>(</w:t>
            </w:r>
            <w:proofErr w:type="gramEnd"/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отсутствует либо не </w:t>
            </w:r>
            <w:r w:rsidR="00F66333">
              <w:rPr>
                <w:rFonts w:ascii="Times New Roman" w:hAnsi="Times New Roman"/>
                <w:color w:val="111111"/>
                <w:lang w:eastAsia="ru-RU"/>
              </w:rPr>
              <w:t>промаркирован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) </w:t>
            </w:r>
            <w:r w:rsidR="00F66333">
              <w:rPr>
                <w:rFonts w:ascii="Times New Roman" w:hAnsi="Times New Roman"/>
                <w:color w:val="111111"/>
                <w:lang w:eastAsia="ru-RU"/>
              </w:rPr>
              <w:t xml:space="preserve"> - 27,3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t>%;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br/>
            </w:r>
            <w:r w:rsidR="000E2543">
              <w:rPr>
                <w:rFonts w:ascii="Times New Roman" w:hAnsi="Times New Roman"/>
                <w:color w:val="000000"/>
              </w:rPr>
              <w:t xml:space="preserve">отсутствовали или </w:t>
            </w:r>
            <w:r w:rsidR="009E06BB" w:rsidRPr="009E06BB">
              <w:rPr>
                <w:rFonts w:ascii="Times New Roman" w:hAnsi="Times New Roman"/>
                <w:color w:val="000000"/>
              </w:rPr>
              <w:t>не обеспечен контроль за сроками годности лекарственных средств в аптечке первой помощи универсальной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t>–</w:t>
            </w:r>
            <w:r w:rsidR="00F66333">
              <w:rPr>
                <w:rFonts w:ascii="Times New Roman" w:hAnsi="Times New Roman"/>
                <w:color w:val="111111"/>
                <w:lang w:eastAsia="ru-RU"/>
              </w:rPr>
              <w:t>22,7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 %;</w:t>
            </w:r>
          </w:p>
          <w:p w:rsidR="009E06BB" w:rsidRPr="00C17E74" w:rsidRDefault="009E06BB" w:rsidP="001A0D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17E74">
              <w:rPr>
                <w:rFonts w:ascii="Times New Roman" w:hAnsi="Times New Roman"/>
                <w:color w:val="000000"/>
              </w:rPr>
              <w:t>санитарно-бытовое помещение производственного объекта используется не по назначению</w:t>
            </w:r>
            <w:r w:rsidR="00F66333">
              <w:rPr>
                <w:rFonts w:ascii="Times New Roman" w:hAnsi="Times New Roman"/>
                <w:color w:val="000000"/>
              </w:rPr>
              <w:t xml:space="preserve"> 13,6</w:t>
            </w:r>
            <w:r w:rsidR="00F659E5" w:rsidRPr="00C17E74">
              <w:rPr>
                <w:rFonts w:ascii="Times New Roman" w:hAnsi="Times New Roman"/>
                <w:color w:val="000000"/>
              </w:rPr>
              <w:t>%</w:t>
            </w:r>
            <w:r w:rsidRPr="00C17E74">
              <w:rPr>
                <w:rFonts w:ascii="Times New Roman" w:hAnsi="Times New Roman"/>
                <w:color w:val="000000"/>
              </w:rPr>
              <w:t>;</w:t>
            </w:r>
          </w:p>
          <w:p w:rsidR="009E06BB" w:rsidRPr="001A0DB1" w:rsidRDefault="009E06BB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  <w:tc>
          <w:tcPr>
            <w:tcW w:w="9202" w:type="dxa"/>
          </w:tcPr>
          <w:p w:rsidR="00850522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lastRenderedPageBreak/>
              <w:br/>
            </w:r>
            <w:proofErr w:type="spellStart"/>
            <w:r w:rsidR="00F66333" w:rsidRPr="00A815DA">
              <w:rPr>
                <w:rFonts w:ascii="Times New Roman" w:hAnsi="Times New Roman"/>
                <w:color w:val="000000"/>
              </w:rPr>
              <w:t>СанНиП</w:t>
            </w:r>
            <w:proofErr w:type="spellEnd"/>
            <w:r w:rsidR="00F66333" w:rsidRPr="00A815DA">
              <w:rPr>
                <w:rFonts w:ascii="Times New Roman" w:hAnsi="Times New Roman"/>
                <w:color w:val="000000"/>
              </w:rPr>
              <w:t xml:space="preserve"> «Санитарно-эпидемиологические требования к условиям труда работающих, содержанию и эксплуатации производственных объектов», утв. постановлением МЗ РБ от 19.07.2023 № 114</w:t>
            </w:r>
            <w:r w:rsidR="00F66333">
              <w:rPr>
                <w:rFonts w:ascii="Times New Roman" w:hAnsi="Times New Roman"/>
                <w:color w:val="111111"/>
                <w:lang w:eastAsia="ru-RU"/>
              </w:rPr>
              <w:t xml:space="preserve">пункты </w:t>
            </w:r>
            <w:r w:rsidR="00B1368E">
              <w:rPr>
                <w:rFonts w:ascii="Times New Roman" w:hAnsi="Times New Roman"/>
                <w:color w:val="111111"/>
                <w:lang w:eastAsia="ru-RU"/>
              </w:rPr>
              <w:t xml:space="preserve">54, </w:t>
            </w:r>
            <w:r w:rsidR="00F66333">
              <w:rPr>
                <w:rFonts w:ascii="Times New Roman" w:hAnsi="Times New Roman"/>
                <w:color w:val="111111"/>
                <w:lang w:eastAsia="ru-RU"/>
              </w:rPr>
              <w:t>56,58</w:t>
            </w:r>
          </w:p>
          <w:p w:rsidR="004A1EFB" w:rsidRDefault="004A1EFB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  <w:p w:rsidR="004A1EFB" w:rsidRDefault="004A1EFB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  <w:p w:rsidR="004A1EFB" w:rsidRDefault="004A1EFB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  <w:p w:rsidR="009E06BB" w:rsidRPr="001A0DB1" w:rsidRDefault="00B1368E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B1368E">
              <w:rPr>
                <w:rFonts w:ascii="Times New Roman" w:hAnsi="Times New Roman"/>
                <w:color w:val="111111"/>
                <w:lang w:eastAsia="ru-RU"/>
              </w:rPr>
              <w:t>Санитарных норм и правил «Требования к организациям, осуществляющим сельскохозяйственную деятельность», утвержденных постановлением МЗ РБ от 08.02.2016г.№ 16</w:t>
            </w:r>
            <w:r w:rsidR="004A1EFB">
              <w:rPr>
                <w:rFonts w:ascii="Times New Roman" w:hAnsi="Times New Roman"/>
                <w:color w:val="111111"/>
                <w:lang w:eastAsia="ru-RU"/>
              </w:rPr>
              <w:t>, пункты 15,</w:t>
            </w:r>
            <w:r>
              <w:rPr>
                <w:rFonts w:ascii="Times New Roman" w:hAnsi="Times New Roman"/>
                <w:color w:val="111111"/>
                <w:lang w:eastAsia="ru-RU"/>
              </w:rPr>
              <w:t xml:space="preserve"> 22, 142</w:t>
            </w:r>
          </w:p>
        </w:tc>
      </w:tr>
      <w:tr w:rsidR="00850522" w:rsidRPr="001A0DB1" w:rsidTr="00C93558">
        <w:tc>
          <w:tcPr>
            <w:tcW w:w="666" w:type="dxa"/>
          </w:tcPr>
          <w:p w:rsidR="00850522" w:rsidRPr="001A0DB1" w:rsidRDefault="00FB41E7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810" w:type="dxa"/>
          </w:tcPr>
          <w:p w:rsidR="00850522" w:rsidRPr="001A0DB1" w:rsidRDefault="00850522" w:rsidP="00FB41E7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Условия труда </w:t>
            </w:r>
            <w:proofErr w:type="gramStart"/>
            <w:r w:rsidRPr="001A0DB1">
              <w:rPr>
                <w:rFonts w:ascii="Times New Roman" w:hAnsi="Times New Roman"/>
                <w:color w:val="111111"/>
                <w:lang w:eastAsia="ru-RU"/>
              </w:rPr>
              <w:t>работающих</w:t>
            </w:r>
            <w:proofErr w:type="gramEnd"/>
          </w:p>
        </w:tc>
        <w:tc>
          <w:tcPr>
            <w:tcW w:w="2936" w:type="dxa"/>
          </w:tcPr>
          <w:p w:rsidR="00850522" w:rsidRDefault="00850522" w:rsidP="001A0D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59E5">
              <w:rPr>
                <w:rFonts w:ascii="Times New Roman" w:hAnsi="Times New Roman"/>
                <w:color w:val="111111"/>
                <w:lang w:eastAsia="ru-RU"/>
              </w:rPr>
              <w:t xml:space="preserve">не созданы условия для соблюдения правил личной гигиены (отсутствовали </w:t>
            </w:r>
            <w:r w:rsidR="00F659E5" w:rsidRPr="00F659E5">
              <w:rPr>
                <w:rFonts w:ascii="Times New Roman" w:hAnsi="Times New Roman"/>
                <w:color w:val="111111"/>
                <w:lang w:eastAsia="ru-RU"/>
              </w:rPr>
              <w:t>моющие и дезинфицирующие средства</w:t>
            </w:r>
            <w:r w:rsidRPr="00F659E5">
              <w:rPr>
                <w:rFonts w:ascii="Times New Roman" w:hAnsi="Times New Roman"/>
                <w:color w:val="111111"/>
                <w:lang w:eastAsia="ru-RU"/>
              </w:rPr>
              <w:t xml:space="preserve">, разовые полотенца) – </w:t>
            </w:r>
            <w:r w:rsidR="00296B3C">
              <w:rPr>
                <w:rFonts w:ascii="Times New Roman" w:hAnsi="Times New Roman"/>
                <w:color w:val="111111"/>
                <w:lang w:eastAsia="ru-RU"/>
              </w:rPr>
              <w:t>13,6</w:t>
            </w:r>
            <w:r w:rsidRPr="00F659E5">
              <w:rPr>
                <w:rFonts w:ascii="Times New Roman" w:hAnsi="Times New Roman"/>
                <w:color w:val="111111"/>
                <w:lang w:eastAsia="ru-RU"/>
              </w:rPr>
              <w:t>%;</w:t>
            </w:r>
          </w:p>
          <w:p w:rsidR="00296B3C" w:rsidRPr="00F659E5" w:rsidRDefault="00296B3C" w:rsidP="001A0D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оборудовано место для хранения строительных материалов, бытовых и строительных отходов, санитарно-бытовые помещения не оборудованы мебелью – 22,7%;</w:t>
            </w:r>
          </w:p>
          <w:p w:rsidR="00AE3F87" w:rsidRDefault="00AE3F87" w:rsidP="001A0D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объекте не осуществляется лабораторный контроль – 13,6%;</w:t>
            </w:r>
          </w:p>
          <w:p w:rsidR="00AE3F87" w:rsidRPr="00F659E5" w:rsidRDefault="00AE3F87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отсутствует санитарно- гигиеническое заключение на условия труда </w:t>
            </w:r>
            <w:proofErr w:type="gramStart"/>
            <w:r>
              <w:rPr>
                <w:rFonts w:ascii="Times New Roman" w:hAnsi="Times New Roman"/>
                <w:color w:val="000000"/>
              </w:rPr>
              <w:t>работающих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– 9%</w:t>
            </w:r>
          </w:p>
        </w:tc>
        <w:tc>
          <w:tcPr>
            <w:tcW w:w="9202" w:type="dxa"/>
          </w:tcPr>
          <w:p w:rsidR="00850522" w:rsidRPr="00A815DA" w:rsidRDefault="000E2543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proofErr w:type="spellStart"/>
            <w:r w:rsidRPr="00A815DA">
              <w:rPr>
                <w:rFonts w:ascii="Times New Roman" w:hAnsi="Times New Roman"/>
                <w:color w:val="000000"/>
              </w:rPr>
              <w:t>СанНиП</w:t>
            </w:r>
            <w:proofErr w:type="spellEnd"/>
            <w:r w:rsidRPr="00A815DA">
              <w:rPr>
                <w:rFonts w:ascii="Times New Roman" w:hAnsi="Times New Roman"/>
                <w:color w:val="000000"/>
              </w:rPr>
              <w:t xml:space="preserve"> «Санитарно-эпидемиологические требования к условиям труда работающих, содержанию и эксплуатации производственных объектов», утв. постановлением МЗ РБ от 19.07.2023 № 114, пункты </w:t>
            </w:r>
            <w:r w:rsidR="00AE3F87">
              <w:rPr>
                <w:rFonts w:ascii="Times New Roman" w:hAnsi="Times New Roman"/>
                <w:color w:val="000000"/>
              </w:rPr>
              <w:t>51</w:t>
            </w:r>
          </w:p>
          <w:p w:rsidR="00AE3F87" w:rsidRDefault="00AE3F87" w:rsidP="00296B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3F87" w:rsidRDefault="00AE3F87" w:rsidP="00296B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3F87" w:rsidRDefault="00AE3F87" w:rsidP="00296B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3F87" w:rsidRDefault="00AE3F87" w:rsidP="00296B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659E5" w:rsidRDefault="00B1368E" w:rsidP="00296B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Санитарные нормы и правила «Требования к организациям, осуществляющим строительную деятельность, и организациям по производству строительных материалов, строительных изделий и строительных конструкций»</w:t>
            </w:r>
            <w:r w:rsidR="00F11C2E">
              <w:rPr>
                <w:rFonts w:ascii="Times New Roman" w:hAnsi="Times New Roman"/>
                <w:color w:val="000000"/>
              </w:rPr>
              <w:t xml:space="preserve">, утвержденные Постановлением Министерства Здравоохранения РБ 23.02.2024 года №34 пункты 8, </w:t>
            </w:r>
            <w:r w:rsidR="00296B3C">
              <w:rPr>
                <w:rFonts w:ascii="Times New Roman" w:hAnsi="Times New Roman"/>
                <w:color w:val="000000"/>
              </w:rPr>
              <w:t>32</w:t>
            </w:r>
          </w:p>
          <w:p w:rsidR="00AE3F87" w:rsidRDefault="00AE3F87" w:rsidP="00296B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3F87" w:rsidRDefault="00AE3F87" w:rsidP="00296B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3F87" w:rsidRDefault="00AE3F87" w:rsidP="00296B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3F87" w:rsidRDefault="00AE3F87" w:rsidP="00AE3F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Специфические санитарно-эпидемиологические требования к условиям труда работающих, утвержденные Постановлением Совета Министров РБ 01.02.2020 №66 пункты 2, 31,32</w:t>
            </w:r>
            <w:proofErr w:type="gramEnd"/>
          </w:p>
          <w:p w:rsidR="00AE3F87" w:rsidRPr="001A0DB1" w:rsidRDefault="00AE3F87" w:rsidP="00296B3C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</w:tr>
      <w:tr w:rsidR="00850522" w:rsidRPr="001A0DB1" w:rsidTr="00C93558">
        <w:tc>
          <w:tcPr>
            <w:tcW w:w="666" w:type="dxa"/>
            <w:vMerge w:val="restart"/>
          </w:tcPr>
          <w:p w:rsidR="00850522" w:rsidRPr="001A0DB1" w:rsidRDefault="00FB41E7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810" w:type="dxa"/>
            <w:vMerge w:val="restart"/>
          </w:tcPr>
          <w:p w:rsidR="00850522" w:rsidRPr="001A0DB1" w:rsidRDefault="00850522" w:rsidP="00FB41E7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Учреждения образования</w:t>
            </w:r>
          </w:p>
        </w:tc>
        <w:tc>
          <w:tcPr>
            <w:tcW w:w="2936" w:type="dxa"/>
          </w:tcPr>
          <w:p w:rsidR="00850522" w:rsidRPr="001A0DB1" w:rsidRDefault="00850522" w:rsidP="00BF08C7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нарушения в части: материаль</w:t>
            </w:r>
            <w:r w:rsidR="00BF08C7">
              <w:rPr>
                <w:rFonts w:ascii="Times New Roman" w:hAnsi="Times New Roman"/>
                <w:color w:val="111111"/>
                <w:lang w:eastAsia="ru-RU"/>
              </w:rPr>
              <w:t>но-технического обеспечения – 32,2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t>%;</w:t>
            </w:r>
          </w:p>
        </w:tc>
        <w:tc>
          <w:tcPr>
            <w:tcW w:w="9202" w:type="dxa"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Специфические санитарно-эпидемиологические требования к содержанию и эксплуатации учреждений образования, утвержденные постановлением Совета Министров Республики Беларусь от 07.08.2019 №525 (пп. 28, 29);</w:t>
            </w:r>
          </w:p>
        </w:tc>
      </w:tr>
      <w:tr w:rsidR="00850522" w:rsidRPr="001A0DB1" w:rsidTr="00C93558">
        <w:tc>
          <w:tcPr>
            <w:tcW w:w="666" w:type="dxa"/>
            <w:vMerge/>
          </w:tcPr>
          <w:p w:rsidR="00850522" w:rsidRPr="001A0DB1" w:rsidRDefault="00850522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0" w:type="dxa"/>
            <w:vMerge/>
          </w:tcPr>
          <w:p w:rsidR="00850522" w:rsidRPr="001A0DB1" w:rsidRDefault="00850522" w:rsidP="00FB41E7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  <w:tc>
          <w:tcPr>
            <w:tcW w:w="2936" w:type="dxa"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Нарушения по несоответствию ежедневных рационов питания санитарно-эпидемиологическим требов</w:t>
            </w:r>
            <w:r w:rsidR="00BF08C7">
              <w:rPr>
                <w:rFonts w:ascii="Times New Roman" w:hAnsi="Times New Roman"/>
                <w:color w:val="111111"/>
                <w:lang w:eastAsia="ru-RU"/>
              </w:rPr>
              <w:t>аниям по ассортименту блюд – 6,4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t>%;</w:t>
            </w:r>
          </w:p>
        </w:tc>
        <w:tc>
          <w:tcPr>
            <w:tcW w:w="9202" w:type="dxa"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Специфические санитарно-эпидемиологические требования к содержанию и эксплуатации учреждений образования, утвержденные постановлением Совета Министров Республики Бе</w:t>
            </w:r>
            <w:r w:rsidR="000A546E">
              <w:rPr>
                <w:rFonts w:ascii="Times New Roman" w:hAnsi="Times New Roman"/>
                <w:color w:val="111111"/>
                <w:lang w:eastAsia="ru-RU"/>
              </w:rPr>
              <w:t>ларусь от 07.08.2019 №525 (п.150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t>)</w:t>
            </w:r>
          </w:p>
        </w:tc>
      </w:tr>
      <w:tr w:rsidR="00850522" w:rsidRPr="001A0DB1" w:rsidTr="00C93558">
        <w:tc>
          <w:tcPr>
            <w:tcW w:w="666" w:type="dxa"/>
            <w:vMerge/>
          </w:tcPr>
          <w:p w:rsidR="00850522" w:rsidRPr="001A0DB1" w:rsidRDefault="00850522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0" w:type="dxa"/>
            <w:vMerge/>
          </w:tcPr>
          <w:p w:rsidR="00850522" w:rsidRPr="001A0DB1" w:rsidRDefault="00850522" w:rsidP="00FB41E7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  <w:tc>
          <w:tcPr>
            <w:tcW w:w="2936" w:type="dxa"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несоблюдения санитарно-про</w:t>
            </w:r>
            <w:r w:rsidR="00110872">
              <w:rPr>
                <w:rFonts w:ascii="Times New Roman" w:hAnsi="Times New Roman"/>
                <w:color w:val="111111"/>
                <w:lang w:eastAsia="ru-RU"/>
              </w:rPr>
              <w:t xml:space="preserve">тивоэпидемического режима – </w:t>
            </w:r>
            <w:r w:rsidR="00BF08C7">
              <w:rPr>
                <w:rFonts w:ascii="Times New Roman" w:hAnsi="Times New Roman"/>
                <w:color w:val="111111"/>
                <w:lang w:eastAsia="ru-RU"/>
              </w:rPr>
              <w:t>16,1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t>%;</w:t>
            </w:r>
          </w:p>
        </w:tc>
        <w:tc>
          <w:tcPr>
            <w:tcW w:w="9202" w:type="dxa"/>
          </w:tcPr>
          <w:p w:rsidR="00850522" w:rsidRPr="001A0DB1" w:rsidRDefault="00850522" w:rsidP="000A546E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Специфические санитарно-эпидемиологические требования к содержанию и эксплуатации учреждений образования, утвержденные постановлением Совета Министров Республики Беларусь от 07.08.2019 №525 (п.</w:t>
            </w:r>
            <w:r w:rsidR="000A546E">
              <w:rPr>
                <w:rFonts w:ascii="Times New Roman" w:hAnsi="Times New Roman"/>
                <w:color w:val="111111"/>
                <w:lang w:eastAsia="ru-RU"/>
              </w:rPr>
              <w:t>51,)</w:t>
            </w:r>
          </w:p>
        </w:tc>
      </w:tr>
      <w:tr w:rsidR="00850522" w:rsidRPr="001A0DB1" w:rsidTr="00C93558">
        <w:tc>
          <w:tcPr>
            <w:tcW w:w="666" w:type="dxa"/>
            <w:vMerge/>
          </w:tcPr>
          <w:p w:rsidR="00850522" w:rsidRPr="001A0DB1" w:rsidRDefault="00850522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0" w:type="dxa"/>
            <w:vMerge/>
          </w:tcPr>
          <w:p w:rsidR="00850522" w:rsidRPr="001A0DB1" w:rsidRDefault="00850522" w:rsidP="00FB41E7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  <w:tc>
          <w:tcPr>
            <w:tcW w:w="2936" w:type="dxa"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организации и проведения производственного контроля со стороны администрации учреждения и медицинских работников, в том числе не проведение бракеража приг</w:t>
            </w:r>
            <w:r w:rsidR="00110872">
              <w:rPr>
                <w:rFonts w:ascii="Times New Roman" w:hAnsi="Times New Roman"/>
                <w:color w:val="111111"/>
                <w:lang w:eastAsia="ru-RU"/>
              </w:rPr>
              <w:t>о</w:t>
            </w:r>
            <w:r w:rsidR="00BF08C7">
              <w:rPr>
                <w:rFonts w:ascii="Times New Roman" w:hAnsi="Times New Roman"/>
                <w:color w:val="111111"/>
                <w:lang w:eastAsia="ru-RU"/>
              </w:rPr>
              <w:t>товления блюд установлены – 16,1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t>%;</w:t>
            </w:r>
          </w:p>
        </w:tc>
        <w:tc>
          <w:tcPr>
            <w:tcW w:w="9202" w:type="dxa"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Специфические санитарно-эпидемиологические требования к содержанию и эксплуатации учреждений образования, утвержденные постановлением Совета Министров Республики Бе</w:t>
            </w:r>
            <w:r w:rsidR="000A546E">
              <w:rPr>
                <w:rFonts w:ascii="Times New Roman" w:hAnsi="Times New Roman"/>
                <w:color w:val="111111"/>
                <w:lang w:eastAsia="ru-RU"/>
              </w:rPr>
              <w:t>ларусь от 07.08.2019 №525</w:t>
            </w:r>
            <w:r w:rsidR="000A546E">
              <w:rPr>
                <w:rFonts w:ascii="Times New Roman" w:hAnsi="Times New Roman"/>
                <w:color w:val="111111"/>
                <w:lang w:eastAsia="ru-RU"/>
              </w:rPr>
              <w:br/>
              <w:t>(п.129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t>).</w:t>
            </w:r>
          </w:p>
        </w:tc>
      </w:tr>
      <w:tr w:rsidR="00850522" w:rsidRPr="001A0DB1" w:rsidTr="00C93558">
        <w:tc>
          <w:tcPr>
            <w:tcW w:w="666" w:type="dxa"/>
            <w:vMerge/>
          </w:tcPr>
          <w:p w:rsidR="00850522" w:rsidRPr="001A0DB1" w:rsidRDefault="00850522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0" w:type="dxa"/>
            <w:vMerge/>
          </w:tcPr>
          <w:p w:rsidR="00850522" w:rsidRPr="001A0DB1" w:rsidRDefault="00850522" w:rsidP="00FB41E7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  <w:tc>
          <w:tcPr>
            <w:tcW w:w="2936" w:type="dxa"/>
          </w:tcPr>
          <w:p w:rsidR="00850522" w:rsidRPr="001A0DB1" w:rsidRDefault="00850522" w:rsidP="00BF08C7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нарушения условий при хранении и реализации пищевой продукции, не обеспечивающих предотвращение ее порчи и защит</w:t>
            </w:r>
            <w:r w:rsidR="00BF08C7">
              <w:rPr>
                <w:rFonts w:ascii="Times New Roman" w:hAnsi="Times New Roman"/>
                <w:color w:val="111111"/>
                <w:lang w:eastAsia="ru-RU"/>
              </w:rPr>
              <w:t>у от загрязняющих веществ – 16,1%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br/>
            </w:r>
          </w:p>
        </w:tc>
        <w:tc>
          <w:tcPr>
            <w:tcW w:w="9202" w:type="dxa"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утв. Декретом Президента Республики Беларусь от 23.11.2017 № 7, пункт 40; </w:t>
            </w:r>
          </w:p>
        </w:tc>
      </w:tr>
      <w:tr w:rsidR="00282BAC" w:rsidRPr="001A0DB1" w:rsidTr="00C93558">
        <w:tc>
          <w:tcPr>
            <w:tcW w:w="666" w:type="dxa"/>
            <w:vMerge/>
          </w:tcPr>
          <w:p w:rsidR="00282BAC" w:rsidRPr="001A0DB1" w:rsidRDefault="00282BAC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0" w:type="dxa"/>
            <w:vMerge/>
          </w:tcPr>
          <w:p w:rsidR="00282BAC" w:rsidRPr="001A0DB1" w:rsidRDefault="00282BAC" w:rsidP="00FB41E7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  <w:tc>
          <w:tcPr>
            <w:tcW w:w="2936" w:type="dxa"/>
          </w:tcPr>
          <w:p w:rsidR="00282BAC" w:rsidRPr="001A0DB1" w:rsidRDefault="00BF08C7" w:rsidP="000A546E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>
              <w:rPr>
                <w:rFonts w:ascii="Times New Roman" w:hAnsi="Times New Roman"/>
                <w:color w:val="111111"/>
                <w:lang w:eastAsia="ru-RU"/>
              </w:rPr>
              <w:t>Не удовлетварительные результаты микробиологических исследований  приготавливаемых</w:t>
            </w:r>
            <w:r w:rsidR="000A546E">
              <w:rPr>
                <w:rFonts w:ascii="Times New Roman" w:hAnsi="Times New Roman"/>
                <w:color w:val="111111"/>
                <w:lang w:eastAsia="ru-RU"/>
              </w:rPr>
              <w:t xml:space="preserve"> блюд</w:t>
            </w:r>
            <w:r w:rsidR="009354A6">
              <w:rPr>
                <w:rFonts w:ascii="Times New Roman" w:hAnsi="Times New Roman"/>
                <w:color w:val="111111"/>
                <w:lang w:eastAsia="ru-RU"/>
              </w:rPr>
              <w:t xml:space="preserve">- </w:t>
            </w:r>
            <w:r w:rsidR="000A546E">
              <w:rPr>
                <w:rFonts w:ascii="Times New Roman" w:hAnsi="Times New Roman"/>
                <w:color w:val="111111"/>
                <w:lang w:eastAsia="ru-RU"/>
              </w:rPr>
              <w:t>12,5%</w:t>
            </w:r>
          </w:p>
        </w:tc>
        <w:tc>
          <w:tcPr>
            <w:tcW w:w="9202" w:type="dxa"/>
          </w:tcPr>
          <w:p w:rsidR="00282BAC" w:rsidRPr="001A0DB1" w:rsidRDefault="009354A6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Специфические санитарно-эпидемиологические требования к содержанию и эксплуатации учреждений образования, утвержденные постановлением Совета Министров Республики Беларусь от 07.08.2019 №525</w:t>
            </w:r>
            <w:r w:rsidR="000A546E">
              <w:rPr>
                <w:rFonts w:ascii="Times New Roman" w:hAnsi="Times New Roman"/>
                <w:color w:val="111111"/>
                <w:lang w:eastAsia="ru-RU"/>
              </w:rPr>
              <w:t xml:space="preserve"> пункт 156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br/>
            </w:r>
          </w:p>
        </w:tc>
      </w:tr>
      <w:tr w:rsidR="00110872" w:rsidRPr="001A0DB1" w:rsidTr="00C93558">
        <w:tc>
          <w:tcPr>
            <w:tcW w:w="666" w:type="dxa"/>
            <w:vMerge/>
          </w:tcPr>
          <w:p w:rsidR="00110872" w:rsidRPr="001A0DB1" w:rsidRDefault="00110872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0" w:type="dxa"/>
            <w:vMerge/>
          </w:tcPr>
          <w:p w:rsidR="00110872" w:rsidRPr="001A0DB1" w:rsidRDefault="00110872" w:rsidP="00FB41E7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  <w:tc>
          <w:tcPr>
            <w:tcW w:w="2936" w:type="dxa"/>
          </w:tcPr>
          <w:p w:rsidR="00110872" w:rsidRPr="00EA31D1" w:rsidRDefault="000A546E" w:rsidP="00BF3C46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Нарушения в части качества питания- 13</w:t>
            </w:r>
            <w:r w:rsidR="00110872" w:rsidRPr="00282BAC">
              <w:rPr>
                <w:rFonts w:ascii="Times New Roman" w:hAnsi="Times New Roman"/>
              </w:rPr>
              <w:t>%</w:t>
            </w:r>
          </w:p>
        </w:tc>
        <w:tc>
          <w:tcPr>
            <w:tcW w:w="9202" w:type="dxa"/>
          </w:tcPr>
          <w:p w:rsidR="00110872" w:rsidRPr="001A0DB1" w:rsidRDefault="00110872" w:rsidP="00BF3C46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утв. Декретом Президента Республики Беларусь от 23.11.2017 № 7</w:t>
            </w:r>
            <w:r>
              <w:rPr>
                <w:rFonts w:ascii="Times New Roman" w:hAnsi="Times New Roman"/>
                <w:color w:val="111111"/>
                <w:lang w:eastAsia="ru-RU"/>
              </w:rPr>
              <w:t>,статьи 39  технического регламента  Таможенного  союза 021/2011 « О безопасности пищевой продукции», утвержденного Решением  Таможенного  союза  от 09.12.2011№880</w:t>
            </w:r>
          </w:p>
        </w:tc>
      </w:tr>
      <w:tr w:rsidR="00282BAC" w:rsidRPr="001A0DB1" w:rsidTr="00C93558">
        <w:tc>
          <w:tcPr>
            <w:tcW w:w="666" w:type="dxa"/>
          </w:tcPr>
          <w:p w:rsidR="00282BAC" w:rsidRPr="001A0DB1" w:rsidRDefault="00282BAC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0" w:type="dxa"/>
          </w:tcPr>
          <w:p w:rsidR="00282BAC" w:rsidRPr="001A0DB1" w:rsidRDefault="00282BAC" w:rsidP="00FB41E7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  <w:tc>
          <w:tcPr>
            <w:tcW w:w="2936" w:type="dxa"/>
          </w:tcPr>
          <w:p w:rsidR="00282BAC" w:rsidRPr="001A0DB1" w:rsidRDefault="00282BAC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  <w:tc>
          <w:tcPr>
            <w:tcW w:w="9202" w:type="dxa"/>
          </w:tcPr>
          <w:p w:rsidR="00282BAC" w:rsidRPr="001A0DB1" w:rsidRDefault="00282BAC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</w:tr>
      <w:tr w:rsidR="00110872" w:rsidRPr="001A0DB1" w:rsidTr="00031FD0">
        <w:trPr>
          <w:trHeight w:val="1427"/>
        </w:trPr>
        <w:tc>
          <w:tcPr>
            <w:tcW w:w="666" w:type="dxa"/>
            <w:vMerge w:val="restart"/>
          </w:tcPr>
          <w:p w:rsidR="00110872" w:rsidRPr="001A0DB1" w:rsidRDefault="00FB41E7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10" w:type="dxa"/>
            <w:vMerge w:val="restart"/>
          </w:tcPr>
          <w:p w:rsidR="00110872" w:rsidRPr="001A0DB1" w:rsidRDefault="00110872" w:rsidP="00FB41E7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Источники и системы питьевого водоснабжения</w:t>
            </w:r>
          </w:p>
        </w:tc>
        <w:tc>
          <w:tcPr>
            <w:tcW w:w="2936" w:type="dxa"/>
          </w:tcPr>
          <w:p w:rsidR="00110872" w:rsidRPr="008F2AF1" w:rsidRDefault="00110872" w:rsidP="001B79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AF1">
              <w:rPr>
                <w:rFonts w:ascii="Times New Roman" w:hAnsi="Times New Roman"/>
                <w:sz w:val="24"/>
                <w:szCs w:val="24"/>
              </w:rPr>
              <w:t>- оборудование водозаборных скважин не окрашено, - 60%</w:t>
            </w:r>
          </w:p>
          <w:p w:rsidR="00110872" w:rsidRPr="008F2AF1" w:rsidRDefault="00110872" w:rsidP="001B7946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9202" w:type="dxa"/>
          </w:tcPr>
          <w:p w:rsidR="00110872" w:rsidRDefault="00110872" w:rsidP="00C93558">
            <w:r w:rsidRPr="005754F8">
              <w:t>п.28  Санитарных  норм и правил «Санитарно- эпидемиологические требования к системам  централизованного хозяйственно- питьевого водоснабжения»,  утвержденные  постановлением Министерства Здравоохранения  Республики Беларусь от 16.09.2014 №69;п</w:t>
            </w:r>
            <w:r>
              <w:t>ункт 28</w:t>
            </w:r>
          </w:p>
          <w:p w:rsidR="00110872" w:rsidRPr="001A0DB1" w:rsidRDefault="00110872" w:rsidP="00C9355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</w:tr>
      <w:tr w:rsidR="00110872" w:rsidRPr="001A0DB1" w:rsidTr="00C93558">
        <w:trPr>
          <w:trHeight w:val="318"/>
        </w:trPr>
        <w:tc>
          <w:tcPr>
            <w:tcW w:w="666" w:type="dxa"/>
            <w:vMerge/>
          </w:tcPr>
          <w:p w:rsidR="00110872" w:rsidRPr="001A0DB1" w:rsidRDefault="00110872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0" w:type="dxa"/>
            <w:vMerge/>
          </w:tcPr>
          <w:p w:rsidR="00110872" w:rsidRPr="001A0DB1" w:rsidRDefault="00110872" w:rsidP="00FB41E7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  <w:tc>
          <w:tcPr>
            <w:tcW w:w="2936" w:type="dxa"/>
          </w:tcPr>
          <w:p w:rsidR="00110872" w:rsidRPr="008F2AF1" w:rsidRDefault="00110872" w:rsidP="001B79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AF1">
              <w:rPr>
                <w:rFonts w:ascii="Times New Roman" w:hAnsi="Times New Roman"/>
                <w:sz w:val="24"/>
                <w:szCs w:val="24"/>
              </w:rPr>
              <w:t>- место соединения труб водозаборной скважины д. Барановичи не  герметично (имеется течь воды) -20%</w:t>
            </w:r>
          </w:p>
          <w:p w:rsidR="00110872" w:rsidRPr="008F2AF1" w:rsidRDefault="00110872" w:rsidP="001B7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2" w:type="dxa"/>
          </w:tcPr>
          <w:p w:rsidR="00110872" w:rsidRPr="005754F8" w:rsidRDefault="00110872" w:rsidP="00031FD0">
            <w:pPr>
              <w:spacing w:after="0" w:line="240" w:lineRule="auto"/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Специфические санитарно-эпидемиологические требования к содержанию и эксплуатации источников и систем питьевого водоснабжения, утвержденные Постановлением Совета министр</w:t>
            </w:r>
            <w:r>
              <w:rPr>
                <w:rFonts w:ascii="Times New Roman" w:hAnsi="Times New Roman"/>
                <w:color w:val="111111"/>
                <w:lang w:eastAsia="ru-RU"/>
              </w:rPr>
              <w:t xml:space="preserve">ов РБ от 19.12.2018 № 914,пункт 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t>28</w:t>
            </w:r>
          </w:p>
        </w:tc>
      </w:tr>
      <w:tr w:rsidR="00110872" w:rsidRPr="001A0DB1" w:rsidTr="00031FD0">
        <w:trPr>
          <w:trHeight w:val="1620"/>
        </w:trPr>
        <w:tc>
          <w:tcPr>
            <w:tcW w:w="666" w:type="dxa"/>
            <w:vMerge/>
          </w:tcPr>
          <w:p w:rsidR="00110872" w:rsidRPr="001A0DB1" w:rsidRDefault="00110872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0" w:type="dxa"/>
            <w:vMerge/>
          </w:tcPr>
          <w:p w:rsidR="00110872" w:rsidRPr="001A0DB1" w:rsidRDefault="00110872" w:rsidP="00FB41E7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  <w:tc>
          <w:tcPr>
            <w:tcW w:w="2936" w:type="dxa"/>
          </w:tcPr>
          <w:p w:rsidR="00110872" w:rsidRPr="008F2AF1" w:rsidRDefault="00110872" w:rsidP="001B7946">
            <w:pPr>
              <w:spacing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F2AF1">
              <w:rPr>
                <w:rFonts w:ascii="Times New Roman" w:hAnsi="Times New Roman"/>
                <w:sz w:val="24"/>
                <w:szCs w:val="24"/>
              </w:rPr>
              <w:t>- подземный павильон водозаборной скважины не содержится в чистоте (допускается наличие посторонних предмето</w:t>
            </w:r>
            <w:proofErr w:type="gramStart"/>
            <w:r w:rsidRPr="008F2AF1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8F2AF1">
              <w:rPr>
                <w:rFonts w:ascii="Times New Roman" w:hAnsi="Times New Roman"/>
                <w:sz w:val="24"/>
                <w:szCs w:val="24"/>
              </w:rPr>
              <w:t xml:space="preserve"> фрагменты досок)- 20%</w:t>
            </w:r>
          </w:p>
        </w:tc>
        <w:tc>
          <w:tcPr>
            <w:tcW w:w="9202" w:type="dxa"/>
          </w:tcPr>
          <w:p w:rsidR="00110872" w:rsidRDefault="00110872" w:rsidP="00C9355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Специфические санитарно-эпидемиологические требования к содержанию и эксплуатации источников и систем питьевого водоснабжения, утвержденные Постановлением Совета министр</w:t>
            </w:r>
            <w:r>
              <w:rPr>
                <w:rFonts w:ascii="Times New Roman" w:hAnsi="Times New Roman"/>
                <w:color w:val="111111"/>
                <w:lang w:eastAsia="ru-RU"/>
              </w:rPr>
              <w:t xml:space="preserve">ов РБ от 19.12.2018 № 914,пункт 27 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br/>
            </w:r>
          </w:p>
          <w:p w:rsidR="00110872" w:rsidRDefault="00110872" w:rsidP="00C9355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  <w:p w:rsidR="00110872" w:rsidRDefault="00110872" w:rsidP="00C9355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  <w:p w:rsidR="00110872" w:rsidRPr="001A0DB1" w:rsidRDefault="00110872" w:rsidP="00C9355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</w:tr>
      <w:tr w:rsidR="00110872" w:rsidRPr="001A0DB1" w:rsidTr="00C93558">
        <w:trPr>
          <w:trHeight w:val="1980"/>
        </w:trPr>
        <w:tc>
          <w:tcPr>
            <w:tcW w:w="666" w:type="dxa"/>
            <w:vMerge/>
          </w:tcPr>
          <w:p w:rsidR="00110872" w:rsidRPr="001A0DB1" w:rsidRDefault="00110872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0" w:type="dxa"/>
            <w:vMerge/>
          </w:tcPr>
          <w:p w:rsidR="00110872" w:rsidRPr="001A0DB1" w:rsidRDefault="00110872" w:rsidP="00FB41E7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  <w:tc>
          <w:tcPr>
            <w:tcW w:w="2936" w:type="dxa"/>
          </w:tcPr>
          <w:p w:rsidR="00110872" w:rsidRPr="008F2AF1" w:rsidRDefault="00110872" w:rsidP="001B79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AF1">
              <w:rPr>
                <w:rFonts w:ascii="Times New Roman" w:hAnsi="Times New Roman"/>
                <w:sz w:val="24"/>
                <w:szCs w:val="24"/>
              </w:rPr>
              <w:t>- для уборки помещений павильонов водозаборных скважин д. Некрашевичи, д. В. Слобода не выделен отдельный уборочный инвентарь.- 40%</w:t>
            </w:r>
          </w:p>
          <w:p w:rsidR="00110872" w:rsidRPr="008F2AF1" w:rsidRDefault="00110872" w:rsidP="001B7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2" w:type="dxa"/>
          </w:tcPr>
          <w:p w:rsidR="00110872" w:rsidRPr="001A0DB1" w:rsidRDefault="00110872" w:rsidP="00031FD0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Специфические санитарно-эпидемиологические требования к содержанию и эксплуатации источников и систем питьевого водоснабжения, утвержденные Постановлением Совета министр</w:t>
            </w:r>
            <w:r>
              <w:rPr>
                <w:rFonts w:ascii="Times New Roman" w:hAnsi="Times New Roman"/>
                <w:color w:val="111111"/>
                <w:lang w:eastAsia="ru-RU"/>
              </w:rPr>
              <w:t xml:space="preserve">ов РБ от 19.12.2018 № 914,пункт 27 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br/>
            </w:r>
          </w:p>
        </w:tc>
      </w:tr>
      <w:tr w:rsidR="00110872" w:rsidRPr="001A0DB1" w:rsidTr="00031FD0">
        <w:trPr>
          <w:trHeight w:val="2423"/>
        </w:trPr>
        <w:tc>
          <w:tcPr>
            <w:tcW w:w="666" w:type="dxa"/>
            <w:vMerge w:val="restart"/>
          </w:tcPr>
          <w:p w:rsidR="00110872" w:rsidRPr="001A0DB1" w:rsidRDefault="00FB41E7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10" w:type="dxa"/>
            <w:vMerge w:val="restart"/>
          </w:tcPr>
          <w:p w:rsidR="00110872" w:rsidRPr="001A0DB1" w:rsidRDefault="00110872" w:rsidP="00FB41E7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Общежития  и иные места проживания</w:t>
            </w:r>
          </w:p>
        </w:tc>
        <w:tc>
          <w:tcPr>
            <w:tcW w:w="2936" w:type="dxa"/>
          </w:tcPr>
          <w:p w:rsidR="00110872" w:rsidRDefault="00110872" w:rsidP="00C93558">
            <w:pPr>
              <w:spacing w:after="0" w:line="240" w:lineRule="auto"/>
              <w:rPr>
                <w:rFonts w:ascii="Times New Roman" w:hAnsi="Times New Roman"/>
              </w:rPr>
            </w:pPr>
            <w:r w:rsidRPr="00F8695A">
              <w:rPr>
                <w:rFonts w:ascii="Times New Roman" w:hAnsi="Times New Roman"/>
              </w:rPr>
              <w:t>Уборочный инвентарь для туалета хранится не изолировано от другого уборочного инвентаря.</w:t>
            </w:r>
            <w:r>
              <w:rPr>
                <w:rFonts w:ascii="Times New Roman" w:hAnsi="Times New Roman"/>
              </w:rPr>
              <w:t>-50%</w:t>
            </w:r>
          </w:p>
          <w:p w:rsidR="00110872" w:rsidRPr="00F8695A" w:rsidRDefault="00110872" w:rsidP="00C9355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872" w:rsidRPr="00F8695A" w:rsidRDefault="00110872" w:rsidP="00C93558">
            <w:pPr>
              <w:spacing w:after="0" w:line="240" w:lineRule="auto"/>
              <w:rPr>
                <w:rFonts w:ascii="Times New Roman" w:hAnsi="Times New Roman"/>
              </w:rPr>
            </w:pPr>
            <w:r w:rsidRPr="00F8695A">
              <w:rPr>
                <w:rFonts w:ascii="Times New Roman" w:hAnsi="Times New Roman"/>
              </w:rPr>
              <w:t xml:space="preserve"> В помещении для чистого белья хранятся посторонние вещи  (вентиляторы, ветошь и др.) </w:t>
            </w:r>
            <w:r>
              <w:rPr>
                <w:rFonts w:ascii="Times New Roman" w:hAnsi="Times New Roman"/>
              </w:rPr>
              <w:t>-50%</w:t>
            </w:r>
          </w:p>
          <w:p w:rsidR="00110872" w:rsidRPr="001A0DB1" w:rsidRDefault="00110872" w:rsidP="00C9355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  <w:tc>
          <w:tcPr>
            <w:tcW w:w="9202" w:type="dxa"/>
          </w:tcPr>
          <w:p w:rsidR="00110872" w:rsidRDefault="00110872" w:rsidP="00C9355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Санитарные нормы и правила «Требования к устройству, оборудованию и содержанию гостинец и других средств размещения» утвержденные Министерства здравоохранения Республики Беларусь  от 24.12.2014 № 110,пункты  4</w:t>
            </w:r>
            <w:r>
              <w:rPr>
                <w:rFonts w:ascii="Times New Roman" w:hAnsi="Times New Roman"/>
                <w:color w:val="111111"/>
                <w:lang w:eastAsia="ru-RU"/>
              </w:rPr>
              <w:t>5; 48.</w:t>
            </w:r>
          </w:p>
          <w:p w:rsidR="00110872" w:rsidRDefault="00110872" w:rsidP="00C9355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  <w:p w:rsidR="00110872" w:rsidRDefault="00110872" w:rsidP="00C9355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  <w:p w:rsidR="00110872" w:rsidRDefault="00110872" w:rsidP="00C9355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  <w:p w:rsidR="00110872" w:rsidRDefault="00110872" w:rsidP="00C9355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  <w:p w:rsidR="00110872" w:rsidRDefault="00110872" w:rsidP="00C9355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  <w:p w:rsidR="00110872" w:rsidRDefault="00110872" w:rsidP="00C9355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  <w:p w:rsidR="00110872" w:rsidRPr="001A0DB1" w:rsidRDefault="0011087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</w:tr>
      <w:tr w:rsidR="00110872" w:rsidRPr="001A0DB1" w:rsidTr="00C93558">
        <w:trPr>
          <w:trHeight w:val="2382"/>
        </w:trPr>
        <w:tc>
          <w:tcPr>
            <w:tcW w:w="666" w:type="dxa"/>
            <w:vMerge/>
          </w:tcPr>
          <w:p w:rsidR="00110872" w:rsidRPr="001A0DB1" w:rsidRDefault="00110872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0" w:type="dxa"/>
            <w:vMerge/>
          </w:tcPr>
          <w:p w:rsidR="00110872" w:rsidRPr="001A0DB1" w:rsidRDefault="00110872" w:rsidP="00FB41E7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  <w:tc>
          <w:tcPr>
            <w:tcW w:w="2936" w:type="dxa"/>
          </w:tcPr>
          <w:p w:rsidR="00110872" w:rsidRPr="007968F2" w:rsidRDefault="00110872" w:rsidP="00031F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68F2">
              <w:rPr>
                <w:rFonts w:ascii="Times New Roman" w:hAnsi="Times New Roman"/>
              </w:rPr>
              <w:t>Не проводится генеральная уборка помещений (в подсобных помещениях не упорядочено хранение чистящих, моющих средств, инвентаря и др.), оконные проемы в помещениях н</w:t>
            </w:r>
            <w:r>
              <w:rPr>
                <w:rFonts w:ascii="Times New Roman" w:hAnsi="Times New Roman"/>
              </w:rPr>
              <w:t>омеров не содержатся в чистоте- 50%</w:t>
            </w:r>
          </w:p>
          <w:p w:rsidR="00110872" w:rsidRPr="007968F2" w:rsidRDefault="00110872" w:rsidP="00031F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10872" w:rsidRPr="00F8695A" w:rsidRDefault="00110872" w:rsidP="00031F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 </w:t>
            </w:r>
            <w:r w:rsidRPr="007968F2">
              <w:rPr>
                <w:rFonts w:ascii="Times New Roman" w:hAnsi="Times New Roman"/>
              </w:rPr>
              <w:t>работника, осуществляющего прием грязного белья</w:t>
            </w:r>
            <w:r>
              <w:rPr>
                <w:rFonts w:ascii="Times New Roman" w:hAnsi="Times New Roman"/>
              </w:rPr>
              <w:t>, отсутствует  раздельный халат- 50%</w:t>
            </w:r>
          </w:p>
        </w:tc>
        <w:tc>
          <w:tcPr>
            <w:tcW w:w="9202" w:type="dxa"/>
          </w:tcPr>
          <w:p w:rsidR="00110872" w:rsidRDefault="00110872" w:rsidP="00031FD0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>
              <w:rPr>
                <w:rFonts w:ascii="Times New Roman" w:hAnsi="Times New Roman"/>
                <w:color w:val="111111"/>
                <w:lang w:eastAsia="ru-RU"/>
              </w:rPr>
              <w:t>С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t>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 Республики Б</w:t>
            </w:r>
            <w:r>
              <w:rPr>
                <w:rFonts w:ascii="Times New Roman" w:hAnsi="Times New Roman"/>
                <w:color w:val="111111"/>
                <w:lang w:eastAsia="ru-RU"/>
              </w:rPr>
              <w:t>еларусь от 23.22.2017 №7 пункт.</w:t>
            </w:r>
          </w:p>
          <w:p w:rsidR="00110872" w:rsidRDefault="00110872" w:rsidP="00031FD0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  <w:p w:rsidR="00110872" w:rsidRDefault="00110872" w:rsidP="00031FD0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  <w:p w:rsidR="00110872" w:rsidRDefault="00110872" w:rsidP="00031FD0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  <w:p w:rsidR="00110872" w:rsidRDefault="00110872" w:rsidP="00031FD0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  <w:p w:rsidR="00110872" w:rsidRDefault="00110872" w:rsidP="00031FD0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  <w:p w:rsidR="00110872" w:rsidRDefault="00110872" w:rsidP="00031FD0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  <w:p w:rsidR="00110872" w:rsidRDefault="00110872" w:rsidP="00031FD0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Санитарные нормы и правила «Требования к устройству, оборудованию и содержанию гостинец и других средств размещения» утвержденные Министерства здравоохранения Республики Беларусь  от 24.12.2014 № 110,пункты  </w:t>
            </w:r>
            <w:r>
              <w:rPr>
                <w:rFonts w:ascii="Times New Roman" w:hAnsi="Times New Roman"/>
                <w:color w:val="111111"/>
                <w:lang w:eastAsia="ru-RU"/>
              </w:rPr>
              <w:t>50.</w:t>
            </w:r>
          </w:p>
          <w:p w:rsidR="00110872" w:rsidRPr="001A0DB1" w:rsidRDefault="0011087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</w:tr>
      <w:tr w:rsidR="00110872" w:rsidRPr="001A0DB1" w:rsidTr="00C93558">
        <w:tc>
          <w:tcPr>
            <w:tcW w:w="666" w:type="dxa"/>
          </w:tcPr>
          <w:p w:rsidR="00110872" w:rsidRPr="001A0DB1" w:rsidRDefault="00FB41E7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10" w:type="dxa"/>
          </w:tcPr>
          <w:p w:rsidR="00110872" w:rsidRPr="001A0DB1" w:rsidRDefault="00110872" w:rsidP="00FB41E7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Территория населенных пунктов и организаций</w:t>
            </w:r>
          </w:p>
        </w:tc>
        <w:tc>
          <w:tcPr>
            <w:tcW w:w="2936" w:type="dxa"/>
          </w:tcPr>
          <w:p w:rsidR="00110872" w:rsidRPr="001A0DB1" w:rsidRDefault="00110872" w:rsidP="00C9355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Не сод</w:t>
            </w:r>
            <w:r>
              <w:rPr>
                <w:rFonts w:ascii="Times New Roman" w:hAnsi="Times New Roman"/>
                <w:color w:val="111111"/>
                <w:lang w:eastAsia="ru-RU"/>
              </w:rPr>
              <w:t>ержание в чистоте территории- 34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t>%;</w:t>
            </w:r>
          </w:p>
          <w:p w:rsidR="00110872" w:rsidRPr="001A0DB1" w:rsidRDefault="00110872" w:rsidP="00C9355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Не содержание в </w:t>
            </w:r>
            <w:r>
              <w:rPr>
                <w:rFonts w:ascii="Times New Roman" w:hAnsi="Times New Roman"/>
                <w:color w:val="111111"/>
                <w:lang w:eastAsia="ru-RU"/>
              </w:rPr>
              <w:t>чистоте контейнерной площадки-29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t>,2%</w:t>
            </w:r>
            <w:proofErr w:type="gramStart"/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 ;</w:t>
            </w:r>
            <w:proofErr w:type="gramEnd"/>
          </w:p>
          <w:p w:rsidR="00110872" w:rsidRPr="001A0DB1" w:rsidRDefault="00110872" w:rsidP="00C9355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Контейнера не </w:t>
            </w:r>
            <w:proofErr w:type="gramStart"/>
            <w:r w:rsidRPr="001A0DB1">
              <w:rPr>
                <w:rFonts w:ascii="Times New Roman" w:hAnsi="Times New Roman"/>
                <w:color w:val="111111"/>
                <w:lang w:eastAsia="ru-RU"/>
              </w:rPr>
              <w:t>оборудованы</w:t>
            </w:r>
            <w:proofErr w:type="gramEnd"/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 крышками-56,7%;</w:t>
            </w:r>
          </w:p>
          <w:p w:rsidR="00110872" w:rsidRPr="001A0DB1" w:rsidRDefault="00110872" w:rsidP="00C9355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>
              <w:rPr>
                <w:rFonts w:ascii="Times New Roman" w:hAnsi="Times New Roman"/>
                <w:color w:val="111111"/>
                <w:lang w:eastAsia="ru-RU"/>
              </w:rPr>
              <w:t xml:space="preserve"> Допускается  переполнение  урн для отходов, расположенных  на улицах и скверах -37,4%</w:t>
            </w:r>
          </w:p>
        </w:tc>
        <w:tc>
          <w:tcPr>
            <w:tcW w:w="9202" w:type="dxa"/>
          </w:tcPr>
          <w:p w:rsidR="00110872" w:rsidRPr="00C93558" w:rsidRDefault="00110872" w:rsidP="00C9355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A0DB1">
              <w:rPr>
                <w:rFonts w:ascii="Times New Roman" w:hAnsi="Times New Roman"/>
                <w:bCs/>
                <w:color w:val="000000"/>
                <w:lang w:eastAsia="ru-RU"/>
              </w:rPr>
              <w:t>Санитарные нормы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и правила  « Санитарно – эпидемиологические  требования к содержанию  и  эксплуатации территорий»</w:t>
            </w:r>
            <w:proofErr w:type="gramStart"/>
            <w:r>
              <w:rPr>
                <w:rFonts w:ascii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color w:val="111111"/>
                <w:lang w:eastAsia="ru-RU"/>
              </w:rPr>
              <w:t>у</w:t>
            </w:r>
            <w:proofErr w:type="gramEnd"/>
            <w:r w:rsidRPr="001A0DB1">
              <w:rPr>
                <w:rFonts w:ascii="Times New Roman" w:hAnsi="Times New Roman"/>
                <w:color w:val="111111"/>
                <w:lang w:eastAsia="ru-RU"/>
              </w:rPr>
              <w:t>твержденные</w:t>
            </w:r>
            <w:r>
              <w:rPr>
                <w:rFonts w:ascii="Times New Roman" w:hAnsi="Times New Roman"/>
                <w:color w:val="111111"/>
                <w:lang w:eastAsia="ru-RU"/>
              </w:rPr>
              <w:t xml:space="preserve"> постановлением 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t>Министерства здравоохранения Республики Беларусь  от 0</w:t>
            </w:r>
            <w:r>
              <w:rPr>
                <w:rFonts w:ascii="Times New Roman" w:hAnsi="Times New Roman"/>
                <w:color w:val="111111"/>
                <w:lang w:eastAsia="ru-RU"/>
              </w:rPr>
              <w:t>2.02.2023 № 22,пункты  6 , 8, 9.3, 10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t>;</w:t>
            </w:r>
          </w:p>
          <w:p w:rsidR="00110872" w:rsidRPr="001A0DB1" w:rsidRDefault="0011087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</w:tr>
      <w:tr w:rsidR="0090251D" w:rsidRPr="001A0DB1" w:rsidTr="00C93558">
        <w:tc>
          <w:tcPr>
            <w:tcW w:w="666" w:type="dxa"/>
            <w:vMerge w:val="restart"/>
          </w:tcPr>
          <w:p w:rsidR="0090251D" w:rsidRPr="001A0DB1" w:rsidRDefault="0090251D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B41E7">
              <w:rPr>
                <w:rFonts w:ascii="Times New Roman" w:hAnsi="Times New Roman"/>
              </w:rPr>
              <w:t>0</w:t>
            </w:r>
          </w:p>
        </w:tc>
        <w:tc>
          <w:tcPr>
            <w:tcW w:w="2810" w:type="dxa"/>
            <w:vMerge w:val="restart"/>
          </w:tcPr>
          <w:p w:rsidR="0090251D" w:rsidRPr="001A0DB1" w:rsidRDefault="0090251D" w:rsidP="00FB41E7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>
              <w:rPr>
                <w:rFonts w:ascii="Times New Roman" w:hAnsi="Times New Roman"/>
                <w:color w:val="111111"/>
                <w:lang w:eastAsia="ru-RU"/>
              </w:rPr>
              <w:t>Бани</w:t>
            </w:r>
          </w:p>
        </w:tc>
        <w:tc>
          <w:tcPr>
            <w:tcW w:w="2936" w:type="dxa"/>
          </w:tcPr>
          <w:p w:rsidR="0090251D" w:rsidRPr="001A0DB1" w:rsidRDefault="0090251D" w:rsidP="005338FA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5338FA">
              <w:rPr>
                <w:rFonts w:ascii="Times New Roman" w:hAnsi="Times New Roman"/>
                <w:color w:val="111111"/>
                <w:lang w:eastAsia="ru-RU"/>
              </w:rPr>
              <w:t>в помещени</w:t>
            </w:r>
            <w:r>
              <w:rPr>
                <w:rFonts w:ascii="Times New Roman" w:hAnsi="Times New Roman"/>
                <w:color w:val="111111"/>
                <w:lang w:eastAsia="ru-RU"/>
              </w:rPr>
              <w:t xml:space="preserve">ях раздевалок бань </w:t>
            </w:r>
            <w:r w:rsidRPr="005338FA">
              <w:rPr>
                <w:rFonts w:ascii="Times New Roman" w:hAnsi="Times New Roman"/>
                <w:color w:val="111111"/>
                <w:lang w:eastAsia="ru-RU"/>
              </w:rPr>
              <w:t>допускается и</w:t>
            </w:r>
            <w:r>
              <w:rPr>
                <w:rFonts w:ascii="Times New Roman" w:hAnsi="Times New Roman"/>
                <w:color w:val="111111"/>
                <w:lang w:eastAsia="ru-RU"/>
              </w:rPr>
              <w:t xml:space="preserve">спользование деревянных трапов- </w:t>
            </w:r>
            <w:r w:rsidR="00627E7C">
              <w:rPr>
                <w:rFonts w:ascii="Times New Roman" w:hAnsi="Times New Roman"/>
                <w:color w:val="111111"/>
                <w:lang w:eastAsia="ru-RU"/>
              </w:rPr>
              <w:t>27,4%</w:t>
            </w:r>
          </w:p>
        </w:tc>
        <w:tc>
          <w:tcPr>
            <w:tcW w:w="9202" w:type="dxa"/>
          </w:tcPr>
          <w:p w:rsidR="0090251D" w:rsidRPr="001A0DB1" w:rsidRDefault="0090251D" w:rsidP="00C9355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111111"/>
                <w:lang w:eastAsia="ru-RU"/>
              </w:rPr>
              <w:t>п</w:t>
            </w:r>
            <w:r w:rsidRPr="005338FA">
              <w:rPr>
                <w:rFonts w:ascii="Times New Roman" w:hAnsi="Times New Roman"/>
                <w:color w:val="111111"/>
                <w:lang w:eastAsia="ru-RU"/>
              </w:rPr>
              <w:t>. 23 Санитарных норм и правил «Санитарно- эпидемиологические требования к содержанию и эксплуатации бассейнов, аквапарков, объектов по оказанию бытовых услуг, бань, саун и душевых, СП</w:t>
            </w:r>
            <w:proofErr w:type="gramStart"/>
            <w:r w:rsidRPr="005338FA">
              <w:rPr>
                <w:rFonts w:ascii="Times New Roman" w:hAnsi="Times New Roman"/>
                <w:color w:val="111111"/>
                <w:lang w:eastAsia="ru-RU"/>
              </w:rPr>
              <w:t>А-</w:t>
            </w:r>
            <w:proofErr w:type="gramEnd"/>
            <w:r w:rsidRPr="005338FA">
              <w:rPr>
                <w:rFonts w:ascii="Times New Roman" w:hAnsi="Times New Roman"/>
                <w:color w:val="111111"/>
                <w:lang w:eastAsia="ru-RU"/>
              </w:rPr>
              <w:t xml:space="preserve"> объектов, физкультурно- спортивных сооружений», утвержденных постановлением Министерства здравоохранения Республики Беларусь 16.05.2022 №44</w:t>
            </w:r>
          </w:p>
        </w:tc>
      </w:tr>
      <w:tr w:rsidR="0090251D" w:rsidRPr="001A0DB1" w:rsidTr="00C93558">
        <w:tc>
          <w:tcPr>
            <w:tcW w:w="666" w:type="dxa"/>
            <w:vMerge/>
          </w:tcPr>
          <w:p w:rsidR="0090251D" w:rsidRDefault="0090251D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0" w:type="dxa"/>
            <w:vMerge/>
          </w:tcPr>
          <w:p w:rsidR="0090251D" w:rsidRDefault="0090251D" w:rsidP="00FB41E7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  <w:tc>
          <w:tcPr>
            <w:tcW w:w="2936" w:type="dxa"/>
          </w:tcPr>
          <w:p w:rsidR="0090251D" w:rsidRPr="005338FA" w:rsidRDefault="0090251D" w:rsidP="005338FA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5338FA">
              <w:rPr>
                <w:rFonts w:ascii="Times New Roman" w:hAnsi="Times New Roman"/>
                <w:color w:val="111111"/>
                <w:lang w:eastAsia="ru-RU"/>
              </w:rPr>
              <w:t>оборудование находится в неисправном состоянии</w:t>
            </w:r>
            <w:r w:rsidR="00627E7C">
              <w:rPr>
                <w:rFonts w:ascii="Times New Roman" w:hAnsi="Times New Roman"/>
                <w:color w:val="111111"/>
                <w:lang w:eastAsia="ru-RU"/>
              </w:rPr>
              <w:t>- 29,4 %</w:t>
            </w:r>
          </w:p>
        </w:tc>
        <w:tc>
          <w:tcPr>
            <w:tcW w:w="9202" w:type="dxa"/>
          </w:tcPr>
          <w:p w:rsidR="0090251D" w:rsidRPr="005338FA" w:rsidRDefault="0090251D" w:rsidP="005338FA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5338FA">
              <w:rPr>
                <w:rFonts w:ascii="Times New Roman" w:hAnsi="Times New Roman"/>
                <w:color w:val="111111"/>
                <w:lang w:eastAsia="ru-RU"/>
              </w:rPr>
              <w:t>п. 2</w:t>
            </w:r>
            <w:r>
              <w:rPr>
                <w:rFonts w:ascii="Times New Roman" w:hAnsi="Times New Roman"/>
                <w:color w:val="111111"/>
                <w:lang w:eastAsia="ru-RU"/>
              </w:rPr>
              <w:t>4</w:t>
            </w:r>
            <w:r w:rsidRPr="005338FA">
              <w:rPr>
                <w:rFonts w:ascii="Times New Roman" w:hAnsi="Times New Roman"/>
                <w:color w:val="111111"/>
                <w:lang w:eastAsia="ru-RU"/>
              </w:rPr>
              <w:t xml:space="preserve"> Санитарных норм и правил «Санитарно- эпидемиологические требования к содержанию и эксплуатации бассейнов, аквапарков, объектов по оказанию бытовых услуг, бань, саун и душевых, СП</w:t>
            </w:r>
            <w:proofErr w:type="gramStart"/>
            <w:r w:rsidRPr="005338FA">
              <w:rPr>
                <w:rFonts w:ascii="Times New Roman" w:hAnsi="Times New Roman"/>
                <w:color w:val="111111"/>
                <w:lang w:eastAsia="ru-RU"/>
              </w:rPr>
              <w:t>А-</w:t>
            </w:r>
            <w:proofErr w:type="gramEnd"/>
            <w:r w:rsidRPr="005338FA">
              <w:rPr>
                <w:rFonts w:ascii="Times New Roman" w:hAnsi="Times New Roman"/>
                <w:color w:val="111111"/>
                <w:lang w:eastAsia="ru-RU"/>
              </w:rPr>
              <w:t xml:space="preserve"> объектов, физкультурно- спортивных сооружений», утвержденных постановлением Министерства здравоохранения Республики Беларусь 16.05.2022 №44</w:t>
            </w:r>
          </w:p>
        </w:tc>
      </w:tr>
      <w:tr w:rsidR="0090251D" w:rsidRPr="001A0DB1" w:rsidTr="00C93558">
        <w:tc>
          <w:tcPr>
            <w:tcW w:w="666" w:type="dxa"/>
            <w:vMerge/>
          </w:tcPr>
          <w:p w:rsidR="0090251D" w:rsidRDefault="0090251D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0" w:type="dxa"/>
            <w:vMerge/>
          </w:tcPr>
          <w:p w:rsidR="0090251D" w:rsidRDefault="0090251D" w:rsidP="00FB41E7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  <w:tc>
          <w:tcPr>
            <w:tcW w:w="2936" w:type="dxa"/>
          </w:tcPr>
          <w:p w:rsidR="0090251D" w:rsidRPr="005338FA" w:rsidRDefault="0090251D" w:rsidP="005338FA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>
              <w:rPr>
                <w:rFonts w:ascii="Times New Roman" w:hAnsi="Times New Roman"/>
                <w:color w:val="111111"/>
                <w:lang w:eastAsia="ru-RU"/>
              </w:rPr>
              <w:t xml:space="preserve">покрытия пола, стен и потолков имеют дефекты и повреждения- </w:t>
            </w:r>
            <w:r w:rsidR="00627E7C">
              <w:rPr>
                <w:rFonts w:ascii="Times New Roman" w:hAnsi="Times New Roman"/>
                <w:color w:val="111111"/>
                <w:lang w:eastAsia="ru-RU"/>
              </w:rPr>
              <w:t>33,7%</w:t>
            </w:r>
            <w:bookmarkStart w:id="0" w:name="_GoBack"/>
            <w:bookmarkEnd w:id="0"/>
          </w:p>
        </w:tc>
        <w:tc>
          <w:tcPr>
            <w:tcW w:w="9202" w:type="dxa"/>
          </w:tcPr>
          <w:p w:rsidR="0090251D" w:rsidRPr="005338FA" w:rsidRDefault="0090251D" w:rsidP="0090251D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90251D">
              <w:rPr>
                <w:rFonts w:ascii="Times New Roman" w:hAnsi="Times New Roman"/>
                <w:color w:val="111111"/>
                <w:lang w:eastAsia="ru-RU"/>
              </w:rPr>
              <w:t xml:space="preserve">п. </w:t>
            </w:r>
            <w:r>
              <w:rPr>
                <w:rFonts w:ascii="Times New Roman" w:hAnsi="Times New Roman"/>
                <w:color w:val="111111"/>
                <w:lang w:eastAsia="ru-RU"/>
              </w:rPr>
              <w:t>17</w:t>
            </w:r>
            <w:r w:rsidRPr="0090251D">
              <w:rPr>
                <w:rFonts w:ascii="Times New Roman" w:hAnsi="Times New Roman"/>
                <w:color w:val="111111"/>
                <w:lang w:eastAsia="ru-RU"/>
              </w:rPr>
              <w:t xml:space="preserve"> Санитарных норм и правил «Санитарно- эпидемиологические требования к содержанию и эксплуатации бассейнов, аквапарков, объектов по оказанию бытовых услуг, бань, саун и душевых, СП</w:t>
            </w:r>
            <w:proofErr w:type="gramStart"/>
            <w:r w:rsidRPr="0090251D">
              <w:rPr>
                <w:rFonts w:ascii="Times New Roman" w:hAnsi="Times New Roman"/>
                <w:color w:val="111111"/>
                <w:lang w:eastAsia="ru-RU"/>
              </w:rPr>
              <w:t>А-</w:t>
            </w:r>
            <w:proofErr w:type="gramEnd"/>
            <w:r w:rsidRPr="0090251D">
              <w:rPr>
                <w:rFonts w:ascii="Times New Roman" w:hAnsi="Times New Roman"/>
                <w:color w:val="111111"/>
                <w:lang w:eastAsia="ru-RU"/>
              </w:rPr>
              <w:t xml:space="preserve"> объектов, физкультурно- спортивных сооружений», утвержденных постановлением Министерства здравоохранения Республики Беларусь 16.05.2022 №44</w:t>
            </w:r>
          </w:p>
        </w:tc>
      </w:tr>
      <w:tr w:rsidR="00110872" w:rsidRPr="001A0DB1" w:rsidTr="00C93558">
        <w:tc>
          <w:tcPr>
            <w:tcW w:w="666" w:type="dxa"/>
          </w:tcPr>
          <w:p w:rsidR="00110872" w:rsidRPr="001A0DB1" w:rsidRDefault="00110872" w:rsidP="00FB4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0DB1">
              <w:rPr>
                <w:rFonts w:ascii="Times New Roman" w:hAnsi="Times New Roman"/>
              </w:rPr>
              <w:t>1</w:t>
            </w:r>
            <w:r w:rsidR="00FB41E7">
              <w:rPr>
                <w:rFonts w:ascii="Times New Roman" w:hAnsi="Times New Roman"/>
              </w:rPr>
              <w:t>1</w:t>
            </w:r>
          </w:p>
        </w:tc>
        <w:tc>
          <w:tcPr>
            <w:tcW w:w="2810" w:type="dxa"/>
          </w:tcPr>
          <w:p w:rsidR="00110872" w:rsidRPr="001A0DB1" w:rsidRDefault="00110872" w:rsidP="00FB41E7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Организации здравоохранения, иные организации и индивидуальные 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lastRenderedPageBreak/>
              <w:t>предприниматели, которые осуществляют медицинскую, фармацевтическую деятельность</w:t>
            </w:r>
          </w:p>
        </w:tc>
        <w:tc>
          <w:tcPr>
            <w:tcW w:w="2936" w:type="dxa"/>
          </w:tcPr>
          <w:p w:rsidR="00110872" w:rsidRPr="001A0DB1" w:rsidRDefault="0011087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lastRenderedPageBreak/>
              <w:t xml:space="preserve">1. </w:t>
            </w:r>
            <w:r w:rsidR="008F1F5C" w:rsidRPr="001A0DB1">
              <w:rPr>
                <w:rFonts w:ascii="Times New Roman" w:hAnsi="Times New Roman"/>
                <w:color w:val="111111"/>
                <w:lang w:eastAsia="ru-RU"/>
              </w:rPr>
              <w:t>Не содержание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 в исправном состоянии поверхностей стен, полов, потолков, окон – </w:t>
            </w:r>
            <w:r w:rsidR="00F9776D">
              <w:rPr>
                <w:rFonts w:ascii="Times New Roman" w:hAnsi="Times New Roman"/>
                <w:color w:val="111111"/>
                <w:lang w:eastAsia="ru-RU"/>
              </w:rPr>
              <w:t>19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t>%.</w:t>
            </w:r>
          </w:p>
          <w:p w:rsidR="00110872" w:rsidRPr="001A0DB1" w:rsidRDefault="0011087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lastRenderedPageBreak/>
              <w:t xml:space="preserve">2. </w:t>
            </w:r>
            <w:r w:rsidR="00F9776D">
              <w:rPr>
                <w:rFonts w:ascii="Times New Roman" w:hAnsi="Times New Roman"/>
                <w:color w:val="111111"/>
                <w:lang w:eastAsia="ru-RU"/>
              </w:rPr>
              <w:t xml:space="preserve">Нарушение температурного режима и вентиляции 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 – </w:t>
            </w:r>
            <w:r w:rsidR="00F9776D">
              <w:rPr>
                <w:rFonts w:ascii="Times New Roman" w:hAnsi="Times New Roman"/>
                <w:color w:val="111111"/>
                <w:lang w:eastAsia="ru-RU"/>
              </w:rPr>
              <w:t>10,3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t>%.</w:t>
            </w:r>
          </w:p>
          <w:p w:rsidR="00110872" w:rsidRPr="001A0DB1" w:rsidRDefault="0011087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3.Неисправное состояние мебели и медицинскогооб</w:t>
            </w:r>
            <w:r w:rsidR="00434CE9">
              <w:rPr>
                <w:rFonts w:ascii="Times New Roman" w:hAnsi="Times New Roman"/>
                <w:color w:val="111111"/>
                <w:lang w:eastAsia="ru-RU"/>
              </w:rPr>
              <w:t>о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рудования- </w:t>
            </w:r>
            <w:r w:rsidR="00F9776D">
              <w:rPr>
                <w:rFonts w:ascii="Times New Roman" w:hAnsi="Times New Roman"/>
                <w:color w:val="111111"/>
                <w:lang w:eastAsia="ru-RU"/>
              </w:rPr>
              <w:t>20,7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t>%.</w:t>
            </w:r>
          </w:p>
          <w:p w:rsidR="00110872" w:rsidRPr="001A0DB1" w:rsidRDefault="0011087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4.</w:t>
            </w:r>
            <w:r w:rsidR="008F2AF1">
              <w:rPr>
                <w:rFonts w:ascii="Times New Roman" w:hAnsi="Times New Roman"/>
                <w:color w:val="111111"/>
                <w:lang w:eastAsia="ru-RU"/>
              </w:rPr>
              <w:t>Н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t>арушения при п</w:t>
            </w:r>
            <w:r w:rsidR="00F9776D">
              <w:rPr>
                <w:rFonts w:ascii="Times New Roman" w:hAnsi="Times New Roman"/>
                <w:color w:val="111111"/>
                <w:lang w:eastAsia="ru-RU"/>
              </w:rPr>
              <w:t>роведении ежедневных уборок- 4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t>%.</w:t>
            </w:r>
          </w:p>
          <w:p w:rsidR="00434CE9" w:rsidRDefault="0011087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5.Нарушения требований к </w:t>
            </w:r>
            <w:r w:rsidR="00F9776D">
              <w:rPr>
                <w:rFonts w:ascii="Times New Roman" w:hAnsi="Times New Roman"/>
                <w:color w:val="111111"/>
                <w:lang w:eastAsia="ru-RU"/>
              </w:rPr>
              <w:t xml:space="preserve"> освещению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t>-</w:t>
            </w:r>
            <w:r w:rsidR="00F9776D">
              <w:rPr>
                <w:rFonts w:ascii="Times New Roman" w:hAnsi="Times New Roman"/>
                <w:color w:val="111111"/>
                <w:lang w:eastAsia="ru-RU"/>
              </w:rPr>
              <w:t>10,3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t>%.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br/>
              <w:t xml:space="preserve">6. Нарушения в проведении дезинфекционно-стерилизационных мероприятий – </w:t>
            </w:r>
            <w:r w:rsidR="00F9776D">
              <w:rPr>
                <w:rFonts w:ascii="Times New Roman" w:hAnsi="Times New Roman"/>
                <w:color w:val="111111"/>
                <w:lang w:eastAsia="ru-RU"/>
              </w:rPr>
              <w:t>20,7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t>%.</w:t>
            </w:r>
          </w:p>
          <w:p w:rsidR="00110872" w:rsidRPr="001A0DB1" w:rsidRDefault="00434CE9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>
              <w:rPr>
                <w:rFonts w:ascii="Times New Roman" w:hAnsi="Times New Roman"/>
                <w:color w:val="111111"/>
                <w:lang w:eastAsia="ru-RU"/>
              </w:rPr>
              <w:t xml:space="preserve">7. Нарушения в проведении производственного контроля- </w:t>
            </w:r>
            <w:r w:rsidR="00F9776D">
              <w:rPr>
                <w:rFonts w:ascii="Times New Roman" w:hAnsi="Times New Roman"/>
                <w:color w:val="111111"/>
                <w:lang w:eastAsia="ru-RU"/>
              </w:rPr>
              <w:t>4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t>%.</w:t>
            </w:r>
            <w:r w:rsidR="00110872" w:rsidRPr="001A0DB1">
              <w:rPr>
                <w:rFonts w:ascii="Times New Roman" w:hAnsi="Times New Roman"/>
                <w:color w:val="111111"/>
                <w:lang w:eastAsia="ru-RU"/>
              </w:rPr>
              <w:br/>
            </w:r>
          </w:p>
        </w:tc>
        <w:tc>
          <w:tcPr>
            <w:tcW w:w="9202" w:type="dxa"/>
          </w:tcPr>
          <w:p w:rsidR="00110872" w:rsidRPr="001A0DB1" w:rsidRDefault="00110872" w:rsidP="008F1F5C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lastRenderedPageBreak/>
              <w:t xml:space="preserve"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 Республики Беларусь от </w:t>
            </w:r>
            <w:r w:rsidR="00F9776D">
              <w:rPr>
                <w:rFonts w:ascii="Times New Roman" w:hAnsi="Times New Roman"/>
                <w:color w:val="111111"/>
                <w:lang w:eastAsia="ru-RU"/>
              </w:rPr>
              <w:t xml:space="preserve">23.22.2017 №7 (пункты 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 7, </w:t>
            </w:r>
            <w:r w:rsidR="00F9776D">
              <w:rPr>
                <w:rFonts w:ascii="Times New Roman" w:hAnsi="Times New Roman"/>
                <w:color w:val="111111"/>
                <w:lang w:eastAsia="ru-RU"/>
              </w:rPr>
              <w:t>9, 19, 20,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t>);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br/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lastRenderedPageBreak/>
              <w:t xml:space="preserve">специфические санитарно-эпидемиологические требования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деятельность, утвержденные постановлением Совета Министров Республики Беларусь от 03.03.2020 № 130 (пункты </w:t>
            </w:r>
            <w:r w:rsidR="008F1F5C">
              <w:rPr>
                <w:rFonts w:ascii="Times New Roman" w:hAnsi="Times New Roman"/>
                <w:color w:val="111111"/>
                <w:lang w:eastAsia="ru-RU"/>
              </w:rPr>
              <w:t xml:space="preserve"> 44, 48, 52,69, 78, 111, 112, 116).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br/>
            </w:r>
          </w:p>
        </w:tc>
      </w:tr>
    </w:tbl>
    <w:p w:rsidR="00850522" w:rsidRPr="007B546F" w:rsidRDefault="00850522">
      <w:pPr>
        <w:rPr>
          <w:rFonts w:ascii="Times New Roman" w:hAnsi="Times New Roman"/>
        </w:rPr>
      </w:pPr>
    </w:p>
    <w:sectPr w:rsidR="00850522" w:rsidRPr="007B546F" w:rsidSect="00497B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EF3"/>
    <w:rsid w:val="00031FD0"/>
    <w:rsid w:val="000A546E"/>
    <w:rsid w:val="000B3703"/>
    <w:rsid w:val="000E2543"/>
    <w:rsid w:val="00110872"/>
    <w:rsid w:val="001A0DB1"/>
    <w:rsid w:val="001B7946"/>
    <w:rsid w:val="001C2911"/>
    <w:rsid w:val="00263486"/>
    <w:rsid w:val="00282BAC"/>
    <w:rsid w:val="00285D2D"/>
    <w:rsid w:val="00296B3C"/>
    <w:rsid w:val="002A12A9"/>
    <w:rsid w:val="002C0BBB"/>
    <w:rsid w:val="003408A4"/>
    <w:rsid w:val="003645AE"/>
    <w:rsid w:val="00434CE9"/>
    <w:rsid w:val="00497B2E"/>
    <w:rsid w:val="004A1EFB"/>
    <w:rsid w:val="005338FA"/>
    <w:rsid w:val="00553067"/>
    <w:rsid w:val="00555656"/>
    <w:rsid w:val="005C13FE"/>
    <w:rsid w:val="00615544"/>
    <w:rsid w:val="00621BC2"/>
    <w:rsid w:val="00627E7C"/>
    <w:rsid w:val="00643481"/>
    <w:rsid w:val="007B546F"/>
    <w:rsid w:val="007B6413"/>
    <w:rsid w:val="00850522"/>
    <w:rsid w:val="00874448"/>
    <w:rsid w:val="008D2214"/>
    <w:rsid w:val="008E5398"/>
    <w:rsid w:val="008F1F5C"/>
    <w:rsid w:val="008F2AF1"/>
    <w:rsid w:val="0090251D"/>
    <w:rsid w:val="00902BA4"/>
    <w:rsid w:val="009354A6"/>
    <w:rsid w:val="00941F44"/>
    <w:rsid w:val="00943015"/>
    <w:rsid w:val="00950C30"/>
    <w:rsid w:val="009E06BB"/>
    <w:rsid w:val="009F5787"/>
    <w:rsid w:val="00A367CA"/>
    <w:rsid w:val="00A815DA"/>
    <w:rsid w:val="00AE3F87"/>
    <w:rsid w:val="00AF124F"/>
    <w:rsid w:val="00B1368E"/>
    <w:rsid w:val="00BA0F83"/>
    <w:rsid w:val="00BA4DD5"/>
    <w:rsid w:val="00BF08C7"/>
    <w:rsid w:val="00C17E74"/>
    <w:rsid w:val="00C93558"/>
    <w:rsid w:val="00CD6525"/>
    <w:rsid w:val="00CE3295"/>
    <w:rsid w:val="00E515BD"/>
    <w:rsid w:val="00E5708A"/>
    <w:rsid w:val="00E73FEB"/>
    <w:rsid w:val="00E87729"/>
    <w:rsid w:val="00EF7B69"/>
    <w:rsid w:val="00F11C2E"/>
    <w:rsid w:val="00F238F3"/>
    <w:rsid w:val="00F26C70"/>
    <w:rsid w:val="00F3088E"/>
    <w:rsid w:val="00F659E5"/>
    <w:rsid w:val="00F66333"/>
    <w:rsid w:val="00F829C2"/>
    <w:rsid w:val="00F9776D"/>
    <w:rsid w:val="00FA3EF3"/>
    <w:rsid w:val="00FB4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553067"/>
    <w:pPr>
      <w:spacing w:after="200" w:line="252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53067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53067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53067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53067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553067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553067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553067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55306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5306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53067"/>
    <w:rPr>
      <w:rFonts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553067"/>
    <w:rPr>
      <w:rFonts w:cs="Times New Roman"/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9"/>
    <w:locked/>
    <w:rsid w:val="00553067"/>
    <w:rPr>
      <w:rFonts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553067"/>
    <w:rPr>
      <w:rFonts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9"/>
    <w:semiHidden/>
    <w:locked/>
    <w:rsid w:val="00553067"/>
    <w:rPr>
      <w:rFonts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9"/>
    <w:semiHidden/>
    <w:locked/>
    <w:rsid w:val="00553067"/>
    <w:rPr>
      <w:rFonts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9"/>
    <w:semiHidden/>
    <w:locked/>
    <w:rsid w:val="00553067"/>
    <w:rPr>
      <w:rFonts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9"/>
    <w:semiHidden/>
    <w:locked/>
    <w:rsid w:val="00553067"/>
    <w:rPr>
      <w:rFonts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553067"/>
    <w:rPr>
      <w:rFonts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553067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553067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99"/>
    <w:locked/>
    <w:rsid w:val="00553067"/>
    <w:rPr>
      <w:rFonts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55306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99"/>
    <w:locked/>
    <w:rsid w:val="00553067"/>
    <w:rPr>
      <w:rFonts w:cs="Times New Roman"/>
      <w:caps/>
      <w:spacing w:val="20"/>
      <w:sz w:val="18"/>
      <w:szCs w:val="18"/>
    </w:rPr>
  </w:style>
  <w:style w:type="character" w:styleId="a8">
    <w:name w:val="Strong"/>
    <w:uiPriority w:val="99"/>
    <w:qFormat/>
    <w:rsid w:val="00553067"/>
    <w:rPr>
      <w:rFonts w:cs="Times New Roman"/>
      <w:b/>
      <w:color w:val="943634"/>
      <w:spacing w:val="5"/>
    </w:rPr>
  </w:style>
  <w:style w:type="character" w:styleId="a9">
    <w:name w:val="Emphasis"/>
    <w:uiPriority w:val="99"/>
    <w:qFormat/>
    <w:rsid w:val="00553067"/>
    <w:rPr>
      <w:rFonts w:cs="Times New Roman"/>
      <w:caps/>
      <w:spacing w:val="5"/>
      <w:sz w:val="20"/>
    </w:rPr>
  </w:style>
  <w:style w:type="paragraph" w:styleId="aa">
    <w:name w:val="No Spacing"/>
    <w:basedOn w:val="a"/>
    <w:link w:val="ab"/>
    <w:uiPriority w:val="99"/>
    <w:qFormat/>
    <w:rsid w:val="00553067"/>
    <w:pPr>
      <w:spacing w:after="0" w:line="240" w:lineRule="auto"/>
    </w:pPr>
  </w:style>
  <w:style w:type="character" w:customStyle="1" w:styleId="ab">
    <w:name w:val="Без интервала Знак"/>
    <w:link w:val="aa"/>
    <w:uiPriority w:val="99"/>
    <w:locked/>
    <w:rsid w:val="00553067"/>
    <w:rPr>
      <w:rFonts w:cs="Times New Roman"/>
    </w:rPr>
  </w:style>
  <w:style w:type="paragraph" w:styleId="ac">
    <w:name w:val="List Paragraph"/>
    <w:basedOn w:val="a"/>
    <w:uiPriority w:val="99"/>
    <w:qFormat/>
    <w:rsid w:val="00553067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553067"/>
    <w:rPr>
      <w:i/>
      <w:iCs/>
    </w:rPr>
  </w:style>
  <w:style w:type="character" w:customStyle="1" w:styleId="22">
    <w:name w:val="Цитата 2 Знак"/>
    <w:link w:val="21"/>
    <w:uiPriority w:val="99"/>
    <w:locked/>
    <w:rsid w:val="00553067"/>
    <w:rPr>
      <w:rFonts w:cs="Times New Roman"/>
      <w:i/>
      <w:iCs/>
    </w:rPr>
  </w:style>
  <w:style w:type="paragraph" w:styleId="ad">
    <w:name w:val="Intense Quote"/>
    <w:basedOn w:val="a"/>
    <w:next w:val="a"/>
    <w:link w:val="ae"/>
    <w:uiPriority w:val="99"/>
    <w:qFormat/>
    <w:rsid w:val="00553067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99"/>
    <w:locked/>
    <w:rsid w:val="00553067"/>
    <w:rPr>
      <w:rFonts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99"/>
    <w:qFormat/>
    <w:rsid w:val="00553067"/>
    <w:rPr>
      <w:i/>
    </w:rPr>
  </w:style>
  <w:style w:type="character" w:styleId="af0">
    <w:name w:val="Intense Emphasis"/>
    <w:uiPriority w:val="99"/>
    <w:qFormat/>
    <w:rsid w:val="00553067"/>
    <w:rPr>
      <w:i/>
      <w:caps/>
      <w:spacing w:val="10"/>
      <w:sz w:val="20"/>
    </w:rPr>
  </w:style>
  <w:style w:type="character" w:styleId="af1">
    <w:name w:val="Subtle Reference"/>
    <w:uiPriority w:val="99"/>
    <w:qFormat/>
    <w:rsid w:val="00553067"/>
    <w:rPr>
      <w:rFonts w:ascii="Calibri" w:hAnsi="Calibri" w:cs="Times New Roman"/>
      <w:i/>
      <w:iCs/>
      <w:color w:val="622423"/>
    </w:rPr>
  </w:style>
  <w:style w:type="character" w:styleId="af2">
    <w:name w:val="Intense Reference"/>
    <w:uiPriority w:val="99"/>
    <w:qFormat/>
    <w:rsid w:val="00553067"/>
    <w:rPr>
      <w:rFonts w:ascii="Calibri" w:hAnsi="Calibri"/>
      <w:b/>
      <w:i/>
      <w:color w:val="622423"/>
    </w:rPr>
  </w:style>
  <w:style w:type="character" w:styleId="af3">
    <w:name w:val="Book Title"/>
    <w:uiPriority w:val="99"/>
    <w:qFormat/>
    <w:rsid w:val="00553067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99"/>
    <w:qFormat/>
    <w:rsid w:val="00553067"/>
    <w:pPr>
      <w:outlineLvl w:val="9"/>
    </w:pPr>
  </w:style>
  <w:style w:type="table" w:styleId="af5">
    <w:name w:val="Table Grid"/>
    <w:basedOn w:val="a1"/>
    <w:uiPriority w:val="99"/>
    <w:rsid w:val="00497B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67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8</Pages>
  <Words>2554</Words>
  <Characters>14563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2023-01-09T07:55:00Z</dcterms:created>
  <dcterms:modified xsi:type="dcterms:W3CDTF">2024-07-10T05:23:00Z</dcterms:modified>
</cp:coreProperties>
</file>