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E18" w:rsidRPr="00CE2E18" w:rsidRDefault="00CE2E18" w:rsidP="00CE2E18">
      <w:pPr>
        <w:spacing w:after="0"/>
        <w:ind w:firstLine="567"/>
        <w:jc w:val="both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CE2E18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ВИЧ-инфекция является одной из самых актуальных проблем не только в Беларуси, но и во всем мире.</w:t>
      </w:r>
    </w:p>
    <w:p w:rsidR="00CE2E18" w:rsidRPr="00CE2E18" w:rsidRDefault="00CE2E18" w:rsidP="00CE2E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6"/>
          <w:sz w:val="28"/>
          <w:szCs w:val="28"/>
        </w:rPr>
      </w:pPr>
      <w:r w:rsidRPr="00CE2E18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Ежегодно </w:t>
      </w:r>
      <w:r w:rsidRPr="00CE2E18">
        <w:rPr>
          <w:rFonts w:ascii="Times New Roman" w:eastAsia="Times New Roman" w:hAnsi="Times New Roman" w:cs="Times New Roman"/>
          <w:bCs/>
          <w:spacing w:val="6"/>
          <w:sz w:val="28"/>
          <w:szCs w:val="28"/>
        </w:rPr>
        <w:t>1 декабря</w:t>
      </w:r>
      <w:r w:rsidRPr="00CE2E18">
        <w:rPr>
          <w:rFonts w:ascii="Times New Roman" w:eastAsia="Times New Roman" w:hAnsi="Times New Roman" w:cs="Times New Roman"/>
          <w:spacing w:val="6"/>
          <w:sz w:val="28"/>
          <w:szCs w:val="28"/>
        </w:rPr>
        <w:t> отмечается Всемирный день борьбы со СПИДом.</w:t>
      </w:r>
    </w:p>
    <w:p w:rsidR="00CE2E18" w:rsidRPr="00CE2E18" w:rsidRDefault="00CB1094" w:rsidP="00CB1094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6"/>
          <w:sz w:val="28"/>
          <w:szCs w:val="28"/>
        </w:rPr>
        <w:t xml:space="preserve">      Всемирный день в </w:t>
      </w:r>
      <w:r w:rsidR="00CE2E18" w:rsidRPr="00CE2E18">
        <w:rPr>
          <w:rFonts w:ascii="Times New Roman" w:eastAsia="Times New Roman" w:hAnsi="Times New Roman" w:cs="Times New Roman"/>
          <w:bCs/>
          <w:spacing w:val="6"/>
          <w:sz w:val="28"/>
          <w:szCs w:val="28"/>
        </w:rPr>
        <w:t>2024 года</w:t>
      </w:r>
      <w:r w:rsidR="00CE2E18" w:rsidRPr="00CE2E18">
        <w:rPr>
          <w:rFonts w:ascii="Times New Roman" w:eastAsia="Times New Roman" w:hAnsi="Times New Roman" w:cs="Times New Roman"/>
          <w:spacing w:val="6"/>
          <w:sz w:val="28"/>
          <w:szCs w:val="28"/>
        </w:rPr>
        <w:t> обозначен призывом к действиям по защите здоровья каждого человека через защиту его прав. Девиз кампании «</w:t>
      </w:r>
      <w:r w:rsidR="00CE2E18" w:rsidRPr="00CE2E18">
        <w:rPr>
          <w:rFonts w:ascii="Times New Roman" w:eastAsia="Times New Roman" w:hAnsi="Times New Roman" w:cs="Times New Roman"/>
          <w:bCs/>
          <w:spacing w:val="6"/>
          <w:sz w:val="28"/>
          <w:szCs w:val="28"/>
        </w:rPr>
        <w:t>Право на здоровье – правильный путь» </w:t>
      </w:r>
      <w:r w:rsidR="00CE2E18" w:rsidRPr="00CE2E18">
        <w:rPr>
          <w:rFonts w:ascii="Times New Roman" w:eastAsia="Times New Roman" w:hAnsi="Times New Roman" w:cs="Times New Roman"/>
          <w:spacing w:val="6"/>
          <w:sz w:val="28"/>
          <w:szCs w:val="28"/>
        </w:rPr>
        <w:t>напоминает людям о том, что </w:t>
      </w:r>
      <w:r w:rsidR="00CE2E18" w:rsidRPr="00CE2E18">
        <w:rPr>
          <w:rFonts w:ascii="Times New Roman" w:eastAsia="Times New Roman" w:hAnsi="Times New Roman" w:cs="Times New Roman"/>
          <w:bCs/>
          <w:spacing w:val="6"/>
          <w:sz w:val="28"/>
          <w:szCs w:val="28"/>
        </w:rPr>
        <w:t>право на здоровье</w:t>
      </w:r>
      <w:r w:rsidR="00CE2E18" w:rsidRPr="00CE2E18">
        <w:rPr>
          <w:rFonts w:ascii="Times New Roman" w:eastAsia="Times New Roman" w:hAnsi="Times New Roman" w:cs="Times New Roman"/>
          <w:spacing w:val="6"/>
          <w:sz w:val="28"/>
          <w:szCs w:val="28"/>
        </w:rPr>
        <w:t> – это не только доступ к качественным медицинским услугам и лекарственным препаратам</w:t>
      </w:r>
      <w:r w:rsidR="00CE2E18">
        <w:rPr>
          <w:rFonts w:ascii="Times New Roman" w:eastAsia="Times New Roman" w:hAnsi="Times New Roman" w:cs="Times New Roman"/>
          <w:spacing w:val="6"/>
          <w:sz w:val="28"/>
          <w:szCs w:val="28"/>
        </w:rPr>
        <w:t>.</w:t>
      </w:r>
      <w:r w:rsidR="00CE2E18" w:rsidRPr="00CE2E18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</w:p>
    <w:p w:rsidR="00CB1094" w:rsidRDefault="009441CE" w:rsidP="00CB1094">
      <w:pPr>
        <w:spacing w:after="0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2E18">
        <w:rPr>
          <w:rFonts w:ascii="Times New Roman" w:hAnsi="Times New Roman" w:cs="Times New Roman"/>
          <w:sz w:val="28"/>
          <w:szCs w:val="28"/>
          <w:shd w:val="clear" w:color="auto" w:fill="FFFFFF"/>
        </w:rPr>
        <w:t>Важнейшей действенной мерой борьбы с ВИЧ-инфекцией является профилактика</w:t>
      </w:r>
      <w:r w:rsidR="00137F05" w:rsidRPr="00CE2E1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B10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441CE" w:rsidRDefault="006F1378" w:rsidP="006F137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Специалисты </w:t>
      </w:r>
      <w:r w:rsidR="00CE2E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Кореличского районного ЦГЭ </w:t>
      </w:r>
      <w:r w:rsidR="009A03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рамках проекта «Здоровые города и поселки»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провела информационные </w:t>
      </w:r>
      <w:r w:rsidR="00CE2E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CE2E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B10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презентацией 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Профилактика ВИЧ – инфекции. </w:t>
      </w:r>
      <w:r w:rsidR="00CB1094">
        <w:rPr>
          <w:rFonts w:ascii="Times New Roman" w:hAnsi="Times New Roman" w:cs="Times New Roman"/>
          <w:sz w:val="28"/>
          <w:szCs w:val="28"/>
          <w:shd w:val="clear" w:color="auto" w:fill="FFFFFF"/>
        </w:rPr>
        <w:t>Эпидемиологическая ситуация по ВИЧ-инфекции» с учащимися УО 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Мирский государственный колледж</w:t>
      </w:r>
      <w:r w:rsidR="00CB10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</w:t>
      </w:r>
      <w:r w:rsidR="00CE2E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Показали экспресс-тест на ВИЧ в действии.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A7BD8" w:rsidRPr="00CE2E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07CE3" w:rsidRPr="00CE2E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F7EFE" w:rsidRPr="00CE2E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B1094" w:rsidRDefault="00CB1094" w:rsidP="00CB1094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B1094" w:rsidRDefault="006F1378" w:rsidP="00CB1094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043624" wp14:editId="254771A1">
            <wp:extent cx="4877223" cy="3673158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367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378" w:rsidRDefault="006F1378" w:rsidP="00CB1094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F1378" w:rsidRDefault="006F1378" w:rsidP="00CB1094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376ABD" wp14:editId="0143F4F0">
            <wp:extent cx="4877223" cy="3673158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367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094" w:rsidRDefault="00CB1094" w:rsidP="00CB1094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B1094" w:rsidRDefault="006F1378" w:rsidP="00CB1094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EB3F5A" wp14:editId="737E0A30">
            <wp:extent cx="4877223" cy="3673158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367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094" w:rsidRPr="00CE2E18" w:rsidRDefault="006F1378" w:rsidP="00CB1094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13788FD" wp14:editId="7A8F5435">
            <wp:extent cx="4572396" cy="60965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609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1094" w:rsidRPr="00CE2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3DD"/>
    <w:rsid w:val="00137F05"/>
    <w:rsid w:val="002523DD"/>
    <w:rsid w:val="002A7BD8"/>
    <w:rsid w:val="006F1378"/>
    <w:rsid w:val="00851706"/>
    <w:rsid w:val="009441CE"/>
    <w:rsid w:val="009A0355"/>
    <w:rsid w:val="00CB1094"/>
    <w:rsid w:val="00CE2E18"/>
    <w:rsid w:val="00CF7EFE"/>
    <w:rsid w:val="00D0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441C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B1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10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441C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B1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10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2024-12-03T09:41:00Z</dcterms:created>
  <dcterms:modified xsi:type="dcterms:W3CDTF">2024-12-05T11:43:00Z</dcterms:modified>
</cp:coreProperties>
</file>